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B8B2" w14:textId="5ABB6DC0" w:rsidR="00C87987" w:rsidRPr="00853ABA" w:rsidRDefault="00C87987" w:rsidP="00C87987">
      <w:pPr>
        <w:pStyle w:val="berschrift1"/>
        <w:rPr>
          <w:rFonts w:ascii="Arial" w:hAnsi="Arial" w:cs="Arial"/>
        </w:rPr>
      </w:pPr>
      <w:r w:rsidRPr="00853ABA">
        <w:rPr>
          <w:rFonts w:ascii="Arial" w:hAnsi="Arial" w:cs="Arial"/>
          <w:noProof/>
        </w:rPr>
        <mc:AlternateContent>
          <mc:Choice Requires="wpc">
            <w:drawing>
              <wp:anchor distT="0" distB="0" distL="0" distR="180340" simplePos="0" relativeHeight="251659264" behindDoc="0" locked="0" layoutInCell="1" allowOverlap="1" wp14:anchorId="1D8C3CFE" wp14:editId="0DB59343">
                <wp:simplePos x="0" y="0"/>
                <wp:positionH relativeFrom="column">
                  <wp:posOffset>2540</wp:posOffset>
                </wp:positionH>
                <wp:positionV relativeFrom="paragraph">
                  <wp:posOffset>38213</wp:posOffset>
                </wp:positionV>
                <wp:extent cx="1303200" cy="1296000"/>
                <wp:effectExtent l="0" t="0" r="5080" b="0"/>
                <wp:wrapSquare wrapText="bothSides"/>
                <wp:docPr id="1941415429"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pic:pic xmlns:pic="http://schemas.openxmlformats.org/drawingml/2006/picture">
                        <pic:nvPicPr>
                          <pic:cNvPr id="1122401307" name="Grafik 1122401307"/>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0" cy="1295400"/>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0BB643D8" id="Zeichenbereich 4" o:spid="_x0000_s1026" editas="canvas" style="position:absolute;margin-left:.2pt;margin-top:3pt;width:102.6pt;height:102.05pt;z-index:251659264;mso-wrap-distance-left:0;mso-wrap-distance-right:14.2pt;mso-width-relative:margin;mso-height-relative:margin" coordsize="13030,129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30;height:12954;visibility:visible;mso-wrap-style:square" filled="t" fillcolor="#f2f2f2 [3052]">
                  <v:fill o:detectmouseclick="t"/>
                  <v:path o:connecttype="none"/>
                </v:shape>
                <v:shape id="Grafik 1122401307" o:spid="_x0000_s1028" type="#_x0000_t75" style="position:absolute;width:12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">
                  <v:imagedata r:id="rId11" o:title=""/>
                </v:shape>
                <w10:wrap type="square"/>
              </v:group>
            </w:pict>
          </mc:Fallback>
        </mc:AlternateContent>
      </w:r>
      <w:r w:rsidR="00515146" w:rsidRPr="00853ABA">
        <w:rPr>
          <w:rFonts w:ascii="Arial" w:hAnsi="Arial" w:cs="Arial"/>
        </w:rPr>
        <w:t>Arbeitshilfe alternative Finanzierungsmodelle</w:t>
      </w:r>
    </w:p>
    <w:p w14:paraId="263E5331" w14:textId="62B23841" w:rsidR="00C87987" w:rsidRPr="00853ABA" w:rsidRDefault="00C87987" w:rsidP="00C87987">
      <w:pPr>
        <w:rPr>
          <w:rFonts w:ascii="Arial" w:hAnsi="Arial" w:cs="Arial"/>
        </w:rPr>
      </w:pPr>
    </w:p>
    <w:p w14:paraId="400A4010" w14:textId="665B1590" w:rsidR="000904F1" w:rsidRPr="00853ABA" w:rsidRDefault="00515146" w:rsidP="00C87987">
      <w:pPr>
        <w:pStyle w:val="Kursiv"/>
        <w:rPr>
          <w:rFonts w:ascii="Arial" w:hAnsi="Arial" w:cs="Arial"/>
        </w:rPr>
      </w:pPr>
      <w:r w:rsidRPr="00853ABA">
        <w:rPr>
          <w:rFonts w:ascii="Arial" w:hAnsi="Arial" w:cs="Arial"/>
        </w:rPr>
        <w:t>Die vorliegende Arbeitshilfe beschreibt die grundsätzlichen Möglichkeiten des Crowdfundings als alternative, lokale Projektfinanzierung und benennt die notwendigen Arbeitsschritte, die im Zuge der Konzeptentwicklung an die individuellen Rahmenbedingungen angepasst werden müssen.</w:t>
      </w:r>
    </w:p>
    <w:p w14:paraId="644887AB" w14:textId="77777777" w:rsidR="00C87987" w:rsidRPr="00853ABA" w:rsidRDefault="00C87987" w:rsidP="00C87987">
      <w:pPr>
        <w:rPr>
          <w:rFonts w:ascii="Arial" w:hAnsi="Arial" w:cs="Arial"/>
        </w:rPr>
      </w:pPr>
    </w:p>
    <w:p w14:paraId="4D898D80" w14:textId="77777777" w:rsidR="00C87987" w:rsidRPr="00853ABA" w:rsidRDefault="00C87987" w:rsidP="00C87987">
      <w:pPr>
        <w:rPr>
          <w:rFonts w:ascii="Arial" w:hAnsi="Arial" w:cs="Arial"/>
        </w:rPr>
      </w:pPr>
    </w:p>
    <w:p w14:paraId="501F1920" w14:textId="755D9C61" w:rsidR="00515146" w:rsidRPr="00853ABA" w:rsidRDefault="00515146" w:rsidP="00515146">
      <w:pPr>
        <w:rPr>
          <w:rFonts w:ascii="Arial" w:hAnsi="Arial" w:cs="Arial"/>
        </w:rPr>
      </w:pPr>
      <w:r w:rsidRPr="00853ABA">
        <w:rPr>
          <w:rFonts w:ascii="Arial" w:hAnsi="Arial" w:cs="Arial"/>
        </w:rPr>
        <w:t xml:space="preserve">Besonders für bürgerschaftliche, aber auch gewerbliche Projekte im Quartier mit einer gewissen Strahlkraft und Öffentlichkeitswirksamkeit eignen sich alternative Finanzierungsansätze des lokalen Crowdfunding – die „Schwarmfinanzierung“ durch lokale Akteure. Einige Beispiele sind die Gebäudesanierung eines Vereinsheims, Veranstaltungen, quartiersbezogene Mobilitätsangebote oder Energieerzeugungsanlagen in Bürgerhand. Je nach Charakter und Modell kann dabei der Wunsch </w:t>
      </w:r>
      <w:r w:rsidR="0077413E" w:rsidRPr="00853ABA">
        <w:rPr>
          <w:rFonts w:ascii="Arial" w:hAnsi="Arial" w:cs="Arial"/>
        </w:rPr>
        <w:t>nach sinnvollem lokalem Engagement</w:t>
      </w:r>
      <w:r w:rsidRPr="00853ABA">
        <w:rPr>
          <w:rFonts w:ascii="Arial" w:hAnsi="Arial" w:cs="Arial"/>
        </w:rPr>
        <w:t xml:space="preserve"> mit der Motivation verbunden werden, eine verantwortungsbewusste Rendite zu erzielen. In vielen Fällen werden Crowdfunding-Projekte über geeignete digitale Plattformen organisiert, die sich zunehmend auch für lokale und regionale Ansätze eignen. Es gibt mehrere grundsätzliche Methoden des Crowdfunding, die jedoch nicht ausschließlich eine lokale Komponente haben müssen. </w:t>
      </w:r>
    </w:p>
    <w:p w14:paraId="5413C69A" w14:textId="77777777" w:rsidR="00515146" w:rsidRPr="00853ABA" w:rsidRDefault="00515146" w:rsidP="00515146">
      <w:pPr>
        <w:rPr>
          <w:rFonts w:ascii="Arial" w:hAnsi="Arial" w:cs="Arial"/>
        </w:rPr>
      </w:pPr>
      <w:r w:rsidRPr="00853ABA">
        <w:rPr>
          <w:rFonts w:ascii="Arial" w:hAnsi="Arial" w:cs="Arial"/>
        </w:rPr>
        <w:t>Die grundsätzlichen Prinzipien des Crowdfunding ergeben sich aus der Motivlage der Teilnehmer:</w:t>
      </w:r>
    </w:p>
    <w:p w14:paraId="1AF2BC63" w14:textId="77777777" w:rsidR="00515146" w:rsidRPr="00853ABA" w:rsidRDefault="00515146" w:rsidP="00515146">
      <w:pPr>
        <w:rPr>
          <w:rFonts w:ascii="Arial" w:hAnsi="Arial" w:cs="Arial"/>
        </w:rPr>
      </w:pPr>
    </w:p>
    <w:p w14:paraId="15B6E3F4" w14:textId="1B90E957" w:rsidR="00515146" w:rsidRPr="00853ABA" w:rsidRDefault="00515146" w:rsidP="00515146">
      <w:pPr>
        <w:pStyle w:val="Listenabsatzboldgrn"/>
        <w:rPr>
          <w:rFonts w:ascii="Arial" w:hAnsi="Arial" w:cs="Arial"/>
        </w:rPr>
      </w:pPr>
      <w:r w:rsidRPr="00853ABA">
        <w:rPr>
          <w:rFonts w:ascii="Arial" w:hAnsi="Arial" w:cs="Arial"/>
          <w:b/>
          <w:bCs/>
          <w:color w:val="237586" w:themeColor="accent2"/>
        </w:rPr>
        <w:t>Haben (klassisches Crowdfunding):</w:t>
      </w:r>
      <w:r w:rsidRPr="00853ABA">
        <w:rPr>
          <w:rFonts w:ascii="Arial" w:hAnsi="Arial" w:cs="Arial"/>
          <w:color w:val="237586" w:themeColor="accent2"/>
        </w:rPr>
        <w:t xml:space="preserve"> </w:t>
      </w:r>
      <w:r w:rsidRPr="00853ABA">
        <w:rPr>
          <w:rFonts w:ascii="Arial" w:hAnsi="Arial" w:cs="Arial"/>
        </w:rPr>
        <w:t xml:space="preserve">Die Teilnehmer des Crowdfunding </w:t>
      </w:r>
      <w:proofErr w:type="gramStart"/>
      <w:r w:rsidRPr="00853ABA">
        <w:rPr>
          <w:rFonts w:ascii="Arial" w:hAnsi="Arial" w:cs="Arial"/>
        </w:rPr>
        <w:t>möchten</w:t>
      </w:r>
      <w:proofErr w:type="gramEnd"/>
      <w:r w:rsidRPr="00853ABA">
        <w:rPr>
          <w:rFonts w:ascii="Arial" w:hAnsi="Arial" w:cs="Arial"/>
        </w:rPr>
        <w:t xml:space="preserve"> das ein neues Angebot bzw. ein neues Projekt im Quartier in die Umsetzung gebracht wird. Die Gegenleistung besteht im Allgemeinen in der Möglichkeit zur Nutzung des Angebots, aber auch in Wertschätzungsaspekten und der Sichtbarkeit des eigenen Engagements in der Öffentlichkeit. </w:t>
      </w:r>
    </w:p>
    <w:p w14:paraId="7B373BD1" w14:textId="77777777" w:rsidR="00515146" w:rsidRPr="00853ABA" w:rsidRDefault="00515146" w:rsidP="00515146">
      <w:pPr>
        <w:pStyle w:val="Listenabsatzboldgrn"/>
        <w:numPr>
          <w:ilvl w:val="0"/>
          <w:numId w:val="0"/>
        </w:numPr>
        <w:ind w:left="198"/>
        <w:rPr>
          <w:rFonts w:ascii="Arial" w:hAnsi="Arial" w:cs="Arial"/>
        </w:rPr>
      </w:pPr>
    </w:p>
    <w:p w14:paraId="2453D199" w14:textId="71E86352" w:rsidR="00515146" w:rsidRPr="00853ABA" w:rsidRDefault="00515146" w:rsidP="00515146">
      <w:pPr>
        <w:pStyle w:val="Listenabsatzboldgrn"/>
        <w:rPr>
          <w:rFonts w:ascii="Arial" w:hAnsi="Arial" w:cs="Arial"/>
        </w:rPr>
      </w:pPr>
      <w:r w:rsidRPr="00853ABA">
        <w:rPr>
          <w:rFonts w:ascii="Arial" w:hAnsi="Arial" w:cs="Arial"/>
          <w:b/>
          <w:bCs/>
          <w:color w:val="237586" w:themeColor="accent2"/>
        </w:rPr>
        <w:t>Unterstützen (Spenden-Crowdfunding):</w:t>
      </w:r>
      <w:r w:rsidRPr="00853ABA">
        <w:rPr>
          <w:rFonts w:ascii="Arial" w:hAnsi="Arial" w:cs="Arial"/>
          <w:color w:val="237586" w:themeColor="accent2"/>
        </w:rPr>
        <w:t xml:space="preserve"> </w:t>
      </w:r>
      <w:r w:rsidRPr="00853ABA">
        <w:rPr>
          <w:rFonts w:ascii="Arial" w:hAnsi="Arial" w:cs="Arial"/>
        </w:rPr>
        <w:t xml:space="preserve">Idealismus und der Wunsch zur Verbesserung der Bedingungen im Quartier sind ein starkes Motiv für viele Unterstützer von Projektförderungen. Auch hier </w:t>
      </w:r>
      <w:proofErr w:type="gramStart"/>
      <w:r w:rsidRPr="00853ABA">
        <w:rPr>
          <w:rFonts w:ascii="Arial" w:hAnsi="Arial" w:cs="Arial"/>
        </w:rPr>
        <w:t>spielt</w:t>
      </w:r>
      <w:proofErr w:type="gramEnd"/>
      <w:r w:rsidRPr="00853ABA">
        <w:rPr>
          <w:rFonts w:ascii="Arial" w:hAnsi="Arial" w:cs="Arial"/>
        </w:rPr>
        <w:t xml:space="preserve"> die Wertschätzung und Anerkennung des eigenen Engagements eine Rolle.</w:t>
      </w:r>
    </w:p>
    <w:p w14:paraId="0DDB8DE7" w14:textId="77777777" w:rsidR="00515146" w:rsidRPr="00853ABA" w:rsidRDefault="00515146" w:rsidP="00515146">
      <w:pPr>
        <w:pStyle w:val="Listenabsatzboldgrn"/>
        <w:numPr>
          <w:ilvl w:val="0"/>
          <w:numId w:val="0"/>
        </w:numPr>
        <w:ind w:left="198"/>
        <w:rPr>
          <w:rFonts w:ascii="Arial" w:hAnsi="Arial" w:cs="Arial"/>
        </w:rPr>
      </w:pPr>
    </w:p>
    <w:p w14:paraId="3E9C98C6" w14:textId="5B600639" w:rsidR="00515146" w:rsidRPr="00853ABA" w:rsidRDefault="00515146" w:rsidP="00515146">
      <w:pPr>
        <w:pStyle w:val="Listenabsatzboldgrn"/>
        <w:rPr>
          <w:rFonts w:ascii="Arial" w:hAnsi="Arial" w:cs="Arial"/>
        </w:rPr>
      </w:pPr>
      <w:r w:rsidRPr="00853ABA">
        <w:rPr>
          <w:rFonts w:ascii="Arial" w:hAnsi="Arial" w:cs="Arial"/>
          <w:b/>
          <w:bCs/>
          <w:color w:val="237586" w:themeColor="accent2"/>
        </w:rPr>
        <w:t>Verdienen (Rendite-Crowdfunding):</w:t>
      </w:r>
      <w:r w:rsidRPr="00853ABA">
        <w:rPr>
          <w:rFonts w:ascii="Arial" w:hAnsi="Arial" w:cs="Arial"/>
          <w:color w:val="237586" w:themeColor="accent2"/>
        </w:rPr>
        <w:t xml:space="preserve"> </w:t>
      </w:r>
      <w:r w:rsidRPr="00853ABA">
        <w:rPr>
          <w:rFonts w:ascii="Arial" w:hAnsi="Arial" w:cs="Arial"/>
        </w:rPr>
        <w:t xml:space="preserve">Viele Unterstützer von (insbesondere lokalen) </w:t>
      </w:r>
      <w:proofErr w:type="spellStart"/>
      <w:r w:rsidRPr="00853ABA">
        <w:rPr>
          <w:rFonts w:ascii="Arial" w:hAnsi="Arial" w:cs="Arial"/>
        </w:rPr>
        <w:t>Crowdfundingprojekten</w:t>
      </w:r>
      <w:proofErr w:type="spellEnd"/>
      <w:r w:rsidRPr="00853ABA">
        <w:rPr>
          <w:rFonts w:ascii="Arial" w:hAnsi="Arial" w:cs="Arial"/>
        </w:rPr>
        <w:t xml:space="preserve"> sind auch an nachhaltigen und sinnvollen Renditemöglichkeiten vor Ort interessiert. </w:t>
      </w:r>
    </w:p>
    <w:p w14:paraId="03A0CE60" w14:textId="77777777" w:rsidR="00515146" w:rsidRPr="00853ABA" w:rsidRDefault="00515146" w:rsidP="00515146">
      <w:pPr>
        <w:pStyle w:val="Listenabsatzboldgrn"/>
        <w:numPr>
          <w:ilvl w:val="0"/>
          <w:numId w:val="0"/>
        </w:numPr>
        <w:rPr>
          <w:rFonts w:ascii="Arial" w:hAnsi="Arial" w:cs="Arial"/>
        </w:rPr>
      </w:pPr>
    </w:p>
    <w:p w14:paraId="72932249" w14:textId="77777777" w:rsidR="00774914" w:rsidRPr="00853ABA" w:rsidRDefault="00515146" w:rsidP="00774914">
      <w:pPr>
        <w:pStyle w:val="Listenabsatzboldgrn"/>
        <w:numPr>
          <w:ilvl w:val="0"/>
          <w:numId w:val="0"/>
        </w:numPr>
        <w:rPr>
          <w:rFonts w:ascii="Arial" w:hAnsi="Arial" w:cs="Arial"/>
        </w:rPr>
      </w:pPr>
      <w:r w:rsidRPr="00853ABA">
        <w:rPr>
          <w:rFonts w:ascii="Arial" w:hAnsi="Arial" w:cs="Arial"/>
        </w:rPr>
        <w:t>Grundsätzlich lassen sich die Motivlagen je nach Projektziel im Quartier auch kombinieren. Die Crowdfunding-Modelle im Überblick:</w:t>
      </w:r>
    </w:p>
    <w:p w14:paraId="35BA58A9" w14:textId="4902C76C" w:rsidR="00774914" w:rsidRPr="00853ABA" w:rsidRDefault="00853ABA" w:rsidP="00774914">
      <w:pPr>
        <w:pStyle w:val="Listenabsatzboldgrn"/>
        <w:numPr>
          <w:ilvl w:val="0"/>
          <w:numId w:val="0"/>
        </w:numPr>
        <w:rPr>
          <w:rFonts w:ascii="Arial" w:hAnsi="Arial" w:cs="Arial"/>
        </w:rPr>
      </w:pPr>
      <w:r w:rsidRPr="00853ABA">
        <w:rPr>
          <w:rFonts w:ascii="Arial" w:hAnsi="Arial" w:cs="Arial"/>
          <w:noProof/>
        </w:rPr>
        <mc:AlternateContent>
          <mc:Choice Requires="wpc">
            <w:drawing>
              <wp:anchor distT="0" distB="0" distL="114300" distR="114300" simplePos="0" relativeHeight="251663360" behindDoc="0" locked="0" layoutInCell="1" allowOverlap="1" wp14:anchorId="45AEE319" wp14:editId="35BDDF33">
                <wp:simplePos x="0" y="0"/>
                <wp:positionH relativeFrom="column">
                  <wp:posOffset>5080</wp:posOffset>
                </wp:positionH>
                <wp:positionV relativeFrom="paragraph">
                  <wp:posOffset>177800</wp:posOffset>
                </wp:positionV>
                <wp:extent cx="5486400" cy="1740535"/>
                <wp:effectExtent l="0" t="0" r="0" b="0"/>
                <wp:wrapTopAndBottom/>
                <wp:docPr id="1049262220"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pic:pic xmlns:pic="http://schemas.openxmlformats.org/drawingml/2006/picture">
                        <pic:nvPicPr>
                          <pic:cNvPr id="1877226425" name="Grafik 1877226425" descr="Ein Bild, das Screenshot, Text, Logo, Design enthält.&#10;&#10;Automatisch generierte Beschreibu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1054295" y="346139"/>
                            <a:ext cx="3457575" cy="1104900"/>
                          </a:xfrm>
                          <a:prstGeom prst="rect">
                            <a:avLst/>
                          </a:prstGeom>
                          <a:noFill/>
                        </pic:spPr>
                      </pic:pic>
                    </wpc:wpc>
                  </a:graphicData>
                </a:graphic>
                <wp14:sizeRelH relativeFrom="margin">
                  <wp14:pctWidth>0</wp14:pctWidth>
                </wp14:sizeRelH>
                <wp14:sizeRelV relativeFrom="margin">
                  <wp14:pctHeight>0</wp14:pctHeight>
                </wp14:sizeRelV>
              </wp:anchor>
            </w:drawing>
          </mc:Choice>
          <mc:Fallback>
            <w:pict>
              <v:group w14:anchorId="4F1FC41E" id="Zeichenbereich 2" o:spid="_x0000_s1026" editas="canvas" style="position:absolute;margin-left:.4pt;margin-top:14pt;width:6in;height:137.05pt;z-index:251663360;mso-width-relative:margin;mso-height-relative:margin" coordsize="54864,174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7405;visibility:visible;mso-wrap-style:square" filled="t" fillcolor="#f2f2f2 [3052]">
                  <v:fill o:detectmouseclick="t"/>
                  <v:path o:connecttype="none"/>
                </v:shape>
                <v:shape id="Grafik 1877226425" o:spid="_x0000_s1028" type="#_x0000_t75" alt="Ein Bild, das Screenshot, Text, Logo, Design enthält.&#10;&#10;Automatisch generierte Beschreibung" style="position:absolute;left:10542;top:3461;width:34576;height:110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">
                  <v:imagedata r:id="rId13" o:title="Ein Bild, das Screenshot, Text, Logo, Design enthält"/>
                </v:shape>
                <w10:wrap type="topAndBottom"/>
              </v:group>
            </w:pict>
          </mc:Fallback>
        </mc:AlternateContent>
      </w:r>
    </w:p>
    <w:p w14:paraId="32206250" w14:textId="028BD1F8" w:rsidR="00A17FBC" w:rsidRPr="00853ABA" w:rsidRDefault="00A17FBC" w:rsidP="00774914">
      <w:pPr>
        <w:pStyle w:val="Listenabsatzboldgrn"/>
        <w:numPr>
          <w:ilvl w:val="0"/>
          <w:numId w:val="0"/>
        </w:numPr>
        <w:rPr>
          <w:rFonts w:ascii="Arial" w:hAnsi="Arial" w:cs="Arial"/>
        </w:rPr>
      </w:pPr>
    </w:p>
    <w:p w14:paraId="40CF598B" w14:textId="502870A8" w:rsidR="002F273B" w:rsidRPr="00853ABA" w:rsidRDefault="00515146" w:rsidP="00853ABA">
      <w:pPr>
        <w:pStyle w:val="Bildunterschrift"/>
        <w:rPr>
          <w:rFonts w:ascii="Arial" w:hAnsi="Arial" w:cs="Arial"/>
        </w:rPr>
      </w:pPr>
      <w:r w:rsidRPr="00853ABA">
        <w:rPr>
          <w:rFonts w:ascii="Arial" w:hAnsi="Arial" w:cs="Arial"/>
        </w:rPr>
        <w:t xml:space="preserve">Abbildung </w:t>
      </w:r>
      <w:r w:rsidR="00000000" w:rsidRPr="00853ABA">
        <w:rPr>
          <w:rFonts w:ascii="Arial" w:hAnsi="Arial" w:cs="Arial"/>
        </w:rPr>
        <w:fldChar w:fldCharType="begin"/>
      </w:r>
      <w:r w:rsidR="00000000" w:rsidRPr="00853ABA">
        <w:rPr>
          <w:rFonts w:ascii="Arial" w:hAnsi="Arial" w:cs="Arial"/>
        </w:rPr>
        <w:instrText xml:space="preserve"> SEQ Abbildung \* ARABIC </w:instrText>
      </w:r>
      <w:r w:rsidR="00000000" w:rsidRPr="00853ABA">
        <w:rPr>
          <w:rFonts w:ascii="Arial" w:hAnsi="Arial" w:cs="Arial"/>
        </w:rPr>
        <w:fldChar w:fldCharType="separate"/>
      </w:r>
      <w:r w:rsidR="00774914" w:rsidRPr="00853ABA">
        <w:rPr>
          <w:rFonts w:ascii="Arial" w:hAnsi="Arial" w:cs="Arial"/>
          <w:noProof/>
        </w:rPr>
        <w:t>1</w:t>
      </w:r>
      <w:r w:rsidR="00000000" w:rsidRPr="00853ABA">
        <w:rPr>
          <w:rFonts w:ascii="Arial" w:hAnsi="Arial" w:cs="Arial"/>
          <w:noProof/>
        </w:rPr>
        <w:fldChar w:fldCharType="end"/>
      </w:r>
      <w:r w:rsidRPr="00853ABA">
        <w:rPr>
          <w:rFonts w:ascii="Arial" w:hAnsi="Arial" w:cs="Arial"/>
        </w:rPr>
        <w:t>: Prinzipien des Crowdfunding (Quelle: Crowdfunding-Kompass, eigene Darstellung)</w:t>
      </w:r>
    </w:p>
    <w:p w14:paraId="6D8B595E" w14:textId="48834407" w:rsidR="00515146" w:rsidRPr="00853ABA" w:rsidRDefault="00515146" w:rsidP="00A17FBC">
      <w:pPr>
        <w:pStyle w:val="berschrift3"/>
        <w:rPr>
          <w:rFonts w:ascii="Arial" w:hAnsi="Arial" w:cs="Arial"/>
          <w:color w:val="000000" w:themeColor="text1"/>
        </w:rPr>
      </w:pPr>
      <w:r w:rsidRPr="00853ABA">
        <w:rPr>
          <w:rFonts w:ascii="Arial" w:hAnsi="Arial" w:cs="Arial"/>
          <w:color w:val="000000" w:themeColor="text1"/>
        </w:rPr>
        <w:lastRenderedPageBreak/>
        <w:t>1. Klassisches Crowdfunding</w:t>
      </w:r>
    </w:p>
    <w:p w14:paraId="358905D0" w14:textId="7810F3F5" w:rsidR="00A17FBC" w:rsidRPr="00853ABA" w:rsidRDefault="008D4B9F" w:rsidP="00515146">
      <w:pPr>
        <w:rPr>
          <w:rFonts w:ascii="Arial" w:hAnsi="Arial" w:cs="Arial"/>
          <w:b/>
          <w:bCs/>
          <w:color w:val="237586" w:themeColor="accent2"/>
        </w:rPr>
      </w:pPr>
      <w:r w:rsidRPr="00853ABA">
        <w:rPr>
          <w:rFonts w:ascii="Arial" w:hAnsi="Arial" w:cs="Arial"/>
          <w:noProof/>
        </w:rPr>
        <mc:AlternateContent>
          <mc:Choice Requires="wps">
            <w:drawing>
              <wp:anchor distT="0" distB="0" distL="114300" distR="114300" simplePos="0" relativeHeight="251671552" behindDoc="0" locked="0" layoutInCell="1" allowOverlap="1" wp14:anchorId="222EBB1F" wp14:editId="1F45BD78">
                <wp:simplePos x="0" y="0"/>
                <wp:positionH relativeFrom="column">
                  <wp:posOffset>24064</wp:posOffset>
                </wp:positionH>
                <wp:positionV relativeFrom="paragraph">
                  <wp:posOffset>83218</wp:posOffset>
                </wp:positionV>
                <wp:extent cx="2016000" cy="0"/>
                <wp:effectExtent l="0" t="19050" r="41910" b="38100"/>
                <wp:wrapNone/>
                <wp:docPr id="821716243"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75CAEC" id="Gerader Verbinder 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6.55pt" to="160.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" strokecolor="#237586 [3205]" strokeweight="4.5pt">
                <v:stroke joinstyle="miter"/>
              </v:line>
            </w:pict>
          </mc:Fallback>
        </mc:AlternateContent>
      </w:r>
    </w:p>
    <w:p w14:paraId="6C803D38" w14:textId="77777777" w:rsidR="00A17FBC" w:rsidRPr="00853ABA" w:rsidRDefault="00A17FBC" w:rsidP="00515146">
      <w:pPr>
        <w:rPr>
          <w:rFonts w:ascii="Arial" w:hAnsi="Arial" w:cs="Arial"/>
          <w:b/>
          <w:bCs/>
          <w:color w:val="237586" w:themeColor="accent2"/>
        </w:rPr>
      </w:pPr>
    </w:p>
    <w:p w14:paraId="15F04FEE" w14:textId="77777777" w:rsidR="00515146" w:rsidRPr="00853ABA" w:rsidRDefault="00515146" w:rsidP="00515146">
      <w:pPr>
        <w:rPr>
          <w:rFonts w:ascii="Arial" w:hAnsi="Arial" w:cs="Arial"/>
        </w:rPr>
      </w:pPr>
      <w:r w:rsidRPr="00853ABA">
        <w:rPr>
          <w:rFonts w:ascii="Arial" w:hAnsi="Arial" w:cs="Arial"/>
        </w:rPr>
        <w:t>Beim klassischen Crowdfunding erhalten die Investoren eine nicht-finanzielle Gegenleistung wie eine Erwähnung auf dem Bauschild, ein Zertifikat oder Ähnliches – Wertschätzung ist ein starkes Motiv für Crowdfunding-Investoren. Die Investoren sind entweder aus ideellen Gründen am Projektergebnis interessiert oder können es im Quartier selbst nutzen. Über digitale Plattformen lassen sich auch kleine Summen einsammeln. Grundsätzlich ist Crowdfunding zur direkten Finanzierung von Projekten geeignet, je nach Förderbedingungen aber auch zum Aufbringen eines privaten Eigenanteils in geförderten Projekten – letzteres ist im Rahmen der Konzeptentwicklung jeweils zu prüfen.</w:t>
      </w:r>
    </w:p>
    <w:p w14:paraId="01CC5788" w14:textId="2E30AB50" w:rsidR="00515146" w:rsidRPr="00853ABA" w:rsidRDefault="00853ABA" w:rsidP="00515146">
      <w:pPr>
        <w:rPr>
          <w:rFonts w:ascii="Arial" w:hAnsi="Arial" w:cs="Arial"/>
        </w:rPr>
      </w:pPr>
      <w:r w:rsidRPr="00853ABA">
        <w:rPr>
          <w:rFonts w:ascii="Arial" w:hAnsi="Arial" w:cs="Arial"/>
        </w:rPr>
        <w:br/>
      </w:r>
    </w:p>
    <w:p w14:paraId="3F371CC7" w14:textId="308029A5" w:rsidR="00515146" w:rsidRPr="00853ABA" w:rsidRDefault="00515146" w:rsidP="00A17FBC">
      <w:pPr>
        <w:pStyle w:val="berschrift3"/>
        <w:rPr>
          <w:rFonts w:ascii="Arial" w:hAnsi="Arial" w:cs="Arial"/>
          <w:color w:val="000000" w:themeColor="text1"/>
        </w:rPr>
      </w:pPr>
      <w:r w:rsidRPr="00853ABA">
        <w:rPr>
          <w:rFonts w:ascii="Arial" w:hAnsi="Arial" w:cs="Arial"/>
          <w:color w:val="000000" w:themeColor="text1"/>
        </w:rPr>
        <w:t>2. Spenden-Crowdfunding</w:t>
      </w:r>
    </w:p>
    <w:p w14:paraId="2745E9F1" w14:textId="77777777" w:rsidR="00A17FBC" w:rsidRPr="00853ABA" w:rsidRDefault="00A17FBC" w:rsidP="00A17FBC">
      <w:pPr>
        <w:rPr>
          <w:rFonts w:ascii="Arial" w:hAnsi="Arial" w:cs="Arial"/>
        </w:rPr>
      </w:pPr>
      <w:r w:rsidRPr="00853ABA">
        <w:rPr>
          <w:rFonts w:ascii="Arial" w:hAnsi="Arial" w:cs="Arial"/>
          <w:noProof/>
        </w:rPr>
        <mc:AlternateContent>
          <mc:Choice Requires="wps">
            <w:drawing>
              <wp:anchor distT="0" distB="0" distL="114300" distR="114300" simplePos="0" relativeHeight="251669504" behindDoc="0" locked="0" layoutInCell="1" allowOverlap="1" wp14:anchorId="402C7D72" wp14:editId="05D54F6A">
                <wp:simplePos x="0" y="0"/>
                <wp:positionH relativeFrom="column">
                  <wp:posOffset>18415</wp:posOffset>
                </wp:positionH>
                <wp:positionV relativeFrom="paragraph">
                  <wp:posOffset>65405</wp:posOffset>
                </wp:positionV>
                <wp:extent cx="2016000" cy="0"/>
                <wp:effectExtent l="0" t="19050" r="41910" b="38100"/>
                <wp:wrapNone/>
                <wp:docPr id="1709428492"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DB668C" id="Gerader Verbinder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5.15pt" to="16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" strokecolor="#237586 [3205]" strokeweight="4.5pt">
                <v:stroke joinstyle="miter"/>
              </v:line>
            </w:pict>
          </mc:Fallback>
        </mc:AlternateContent>
      </w:r>
    </w:p>
    <w:p w14:paraId="7A283B6E" w14:textId="77777777" w:rsidR="00A17FBC" w:rsidRPr="00853ABA" w:rsidRDefault="00A17FBC" w:rsidP="00515146">
      <w:pPr>
        <w:rPr>
          <w:rFonts w:ascii="Arial" w:hAnsi="Arial" w:cs="Arial"/>
        </w:rPr>
      </w:pPr>
    </w:p>
    <w:p w14:paraId="4057C46D" w14:textId="3CC0562C" w:rsidR="00515146" w:rsidRPr="00853ABA" w:rsidRDefault="00515146" w:rsidP="00515146">
      <w:pPr>
        <w:rPr>
          <w:rFonts w:ascii="Arial" w:hAnsi="Arial" w:cs="Arial"/>
        </w:rPr>
      </w:pPr>
      <w:r w:rsidRPr="00853ABA">
        <w:rPr>
          <w:rFonts w:ascii="Arial" w:hAnsi="Arial" w:cs="Arial"/>
        </w:rPr>
        <w:t>Beim Spenden-Crowdfunding gibt es weder eine finanzielle noch eine materielle Gegenleistung für d</w:t>
      </w:r>
      <w:r w:rsidR="00792073" w:rsidRPr="00853ABA">
        <w:rPr>
          <w:rFonts w:ascii="Arial" w:hAnsi="Arial" w:cs="Arial"/>
        </w:rPr>
        <w:t>ie</w:t>
      </w:r>
      <w:r w:rsidRPr="00853ABA">
        <w:rPr>
          <w:rFonts w:ascii="Arial" w:hAnsi="Arial" w:cs="Arial"/>
        </w:rPr>
        <w:t xml:space="preserve"> Spende</w:t>
      </w:r>
      <w:r w:rsidR="00792073" w:rsidRPr="00853ABA">
        <w:rPr>
          <w:rFonts w:ascii="Arial" w:hAnsi="Arial" w:cs="Arial"/>
        </w:rPr>
        <w:t>nden</w:t>
      </w:r>
      <w:r w:rsidRPr="00853ABA">
        <w:rPr>
          <w:rFonts w:ascii="Arial" w:hAnsi="Arial" w:cs="Arial"/>
        </w:rPr>
        <w:t>. Der Fokus liegt dabei auf sozialen Projekten. Die Investoren sind meist Personen, die ihren Beitrag zur Verbesserung des Umfelds im Quartier und der Stadt leisten und das Projekt aufgrund ihrer Sinnhaftigkeit unterstützen möchten. Hier ist insbesondere zu prüfen, ob sich die Projektziele aus den übergeordneten Stadtentwicklungsziele herleiten lassen.</w:t>
      </w:r>
    </w:p>
    <w:p w14:paraId="42F30283" w14:textId="45EBF6F3" w:rsidR="00A17FBC" w:rsidRPr="00853ABA" w:rsidRDefault="00853ABA" w:rsidP="00515146">
      <w:pPr>
        <w:rPr>
          <w:rFonts w:ascii="Arial" w:hAnsi="Arial" w:cs="Arial"/>
          <w:sz w:val="28"/>
          <w:szCs w:val="28"/>
        </w:rPr>
      </w:pPr>
      <w:r>
        <w:rPr>
          <w:rFonts w:ascii="Arial" w:hAnsi="Arial" w:cs="Arial"/>
        </w:rPr>
        <w:br/>
      </w:r>
    </w:p>
    <w:p w14:paraId="5E569D4E" w14:textId="0361510A" w:rsidR="00A17FBC" w:rsidRPr="00853ABA" w:rsidRDefault="00A17FBC" w:rsidP="00A17FBC">
      <w:pPr>
        <w:pStyle w:val="berschrift3"/>
        <w:rPr>
          <w:rFonts w:ascii="Arial" w:hAnsi="Arial" w:cs="Arial"/>
          <w:color w:val="000000" w:themeColor="text1"/>
        </w:rPr>
      </w:pPr>
      <w:r w:rsidRPr="00853ABA">
        <w:rPr>
          <w:rFonts w:ascii="Arial" w:hAnsi="Arial" w:cs="Arial"/>
          <w:color w:val="000000" w:themeColor="text1"/>
        </w:rPr>
        <w:t>3. Rendite-Crowdfunding (Crowdinvesting, Crowdlending)</w:t>
      </w:r>
    </w:p>
    <w:p w14:paraId="1CCC6AE3" w14:textId="495C1D6C" w:rsidR="00A17FBC" w:rsidRPr="00853ABA" w:rsidRDefault="00A17FBC" w:rsidP="00A17FBC">
      <w:pPr>
        <w:rPr>
          <w:rFonts w:ascii="Arial" w:hAnsi="Arial" w:cs="Arial"/>
        </w:rPr>
      </w:pPr>
      <w:r w:rsidRPr="00853ABA">
        <w:rPr>
          <w:rFonts w:ascii="Arial" w:hAnsi="Arial" w:cs="Arial"/>
          <w:noProof/>
        </w:rPr>
        <mc:AlternateContent>
          <mc:Choice Requires="wps">
            <w:drawing>
              <wp:anchor distT="0" distB="0" distL="114300" distR="114300" simplePos="0" relativeHeight="251667456" behindDoc="0" locked="0" layoutInCell="1" allowOverlap="1" wp14:anchorId="692D5A75" wp14:editId="0BF42C19">
                <wp:simplePos x="0" y="0"/>
                <wp:positionH relativeFrom="column">
                  <wp:posOffset>18415</wp:posOffset>
                </wp:positionH>
                <wp:positionV relativeFrom="paragraph">
                  <wp:posOffset>65405</wp:posOffset>
                </wp:positionV>
                <wp:extent cx="2016000" cy="0"/>
                <wp:effectExtent l="0" t="19050" r="41910" b="38100"/>
                <wp:wrapNone/>
                <wp:docPr id="1125850552"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4F3669" id="Gerader Verbinde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5.15pt" to="16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" strokecolor="#237586 [3205]" strokeweight="4.5pt">
                <v:stroke joinstyle="miter"/>
              </v:line>
            </w:pict>
          </mc:Fallback>
        </mc:AlternateContent>
      </w:r>
    </w:p>
    <w:p w14:paraId="56CD6C61" w14:textId="77777777" w:rsidR="00A17FBC" w:rsidRPr="00853ABA" w:rsidRDefault="00A17FBC" w:rsidP="00515146">
      <w:pPr>
        <w:rPr>
          <w:rFonts w:ascii="Arial" w:hAnsi="Arial" w:cs="Arial"/>
        </w:rPr>
      </w:pPr>
    </w:p>
    <w:p w14:paraId="56659053" w14:textId="0C79B35C" w:rsidR="00515146" w:rsidRPr="00853ABA" w:rsidRDefault="00515146" w:rsidP="00515146">
      <w:pPr>
        <w:rPr>
          <w:rFonts w:ascii="Arial" w:hAnsi="Arial" w:cs="Arial"/>
        </w:rPr>
      </w:pPr>
      <w:r w:rsidRPr="00853ABA">
        <w:rPr>
          <w:rFonts w:ascii="Arial" w:hAnsi="Arial" w:cs="Arial"/>
        </w:rPr>
        <w:t xml:space="preserve">Bei Crowdinvesting werden die </w:t>
      </w:r>
      <w:r w:rsidR="00BB785E" w:rsidRPr="00853ABA">
        <w:rPr>
          <w:rFonts w:ascii="Arial" w:hAnsi="Arial" w:cs="Arial"/>
        </w:rPr>
        <w:t>Investierenden</w:t>
      </w:r>
      <w:r w:rsidRPr="00853ABA">
        <w:rPr>
          <w:rFonts w:ascii="Arial" w:hAnsi="Arial" w:cs="Arial"/>
        </w:rPr>
        <w:t xml:space="preserve"> finanziell am Erfolg des Projektes beteiligt. Dabei spielt der Renditeaspekt eine wichtige Rolle, jedoch sind auch die Identifikation mit dem lokalen Projekt und die öffentliche Wertschätzung gegebenenfalls eine wichtige Motivation. Auch kommerzielle Projekte wie Energieanlagen und Sanierungsvorhaben können so unterstützt werden, und die Investoren profitieren durch eine erfolgsabhängige Beteiligung. </w:t>
      </w:r>
    </w:p>
    <w:p w14:paraId="115E9EF1" w14:textId="7134E498" w:rsidR="00515146" w:rsidRPr="00853ABA" w:rsidRDefault="00515146" w:rsidP="00515146">
      <w:pPr>
        <w:rPr>
          <w:rFonts w:ascii="Arial" w:hAnsi="Arial" w:cs="Arial"/>
        </w:rPr>
      </w:pPr>
      <w:r w:rsidRPr="00853ABA">
        <w:rPr>
          <w:rFonts w:ascii="Arial" w:hAnsi="Arial" w:cs="Arial"/>
        </w:rPr>
        <w:t xml:space="preserve">Ein Vorteil für die Kommunikation: Die Bürger und lokale Unternehmen als Investoren betreiben als Multiplikatoren Öffentlichkeitsarbeit im Sinne des Projekts, da sie an dem finanziellen Erfolg des lokalen Investments interessiert sind. </w:t>
      </w:r>
    </w:p>
    <w:p w14:paraId="2AE2E70B" w14:textId="1AAC2CD6" w:rsidR="00853ABA" w:rsidRPr="00853ABA" w:rsidRDefault="00515146" w:rsidP="00515146">
      <w:pPr>
        <w:rPr>
          <w:rFonts w:ascii="Arial" w:hAnsi="Arial" w:cs="Arial"/>
        </w:rPr>
      </w:pPr>
      <w:r w:rsidRPr="00853ABA">
        <w:rPr>
          <w:rFonts w:ascii="Arial" w:hAnsi="Arial" w:cs="Arial"/>
        </w:rPr>
        <w:t>Bei Crowdlending handelt es sich um eine Variante des renditeorientierten Crowdfunding, wobei der Renditeaspekt noch stärker im Vordergrund steht. Die Investoren erhalten ihr Geld zu einem fest vereinbarten Zins zurück. Der Vorteil liegt darin, dass die Zinsen häufig attraktiver sind als bei einem klassischen Kredit, da keine Bank mitverdient.</w:t>
      </w:r>
      <w:r w:rsidR="00853ABA" w:rsidRPr="00853ABA">
        <w:rPr>
          <w:rFonts w:ascii="Arial" w:hAnsi="Arial" w:cs="Arial"/>
        </w:rPr>
        <w:br/>
      </w:r>
    </w:p>
    <w:p w14:paraId="687658D8" w14:textId="64E8A8E7" w:rsidR="00A17FBC" w:rsidRPr="00853ABA" w:rsidRDefault="00853ABA" w:rsidP="00853ABA">
      <w:pPr>
        <w:pStyle w:val="berschrift1"/>
        <w:rPr>
          <w:rFonts w:ascii="Arial" w:hAnsi="Arial" w:cs="Arial"/>
        </w:rPr>
      </w:pPr>
      <w:r w:rsidRPr="00853ABA">
        <w:br w:type="column"/>
      </w:r>
      <w:r w:rsidR="00A17FBC" w:rsidRPr="00853ABA">
        <w:rPr>
          <w:rFonts w:ascii="Arial" w:hAnsi="Arial" w:cs="Arial"/>
        </w:rPr>
        <w:lastRenderedPageBreak/>
        <w:t>4. Checkliste: Arbeitsschritte projektorientierter Finanzierung</w:t>
      </w:r>
    </w:p>
    <w:p w14:paraId="1F3B539A" w14:textId="77777777" w:rsidR="00A17FBC" w:rsidRPr="00853ABA" w:rsidRDefault="00A17FBC" w:rsidP="00A17FBC">
      <w:pPr>
        <w:rPr>
          <w:rFonts w:ascii="Arial" w:hAnsi="Arial" w:cs="Arial"/>
        </w:rPr>
      </w:pPr>
      <w:r w:rsidRPr="00853ABA">
        <w:rPr>
          <w:rFonts w:ascii="Arial" w:hAnsi="Arial" w:cs="Arial"/>
          <w:noProof/>
        </w:rPr>
        <mc:AlternateContent>
          <mc:Choice Requires="wps">
            <w:drawing>
              <wp:anchor distT="0" distB="0" distL="114300" distR="114300" simplePos="0" relativeHeight="251665408" behindDoc="0" locked="0" layoutInCell="1" allowOverlap="1" wp14:anchorId="4202FB75" wp14:editId="0775A068">
                <wp:simplePos x="0" y="0"/>
                <wp:positionH relativeFrom="column">
                  <wp:posOffset>18415</wp:posOffset>
                </wp:positionH>
                <wp:positionV relativeFrom="paragraph">
                  <wp:posOffset>65405</wp:posOffset>
                </wp:positionV>
                <wp:extent cx="2016000" cy="0"/>
                <wp:effectExtent l="0" t="19050" r="41910" b="38100"/>
                <wp:wrapNone/>
                <wp:docPr id="1863841863"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55A34D" id="Gerader Verbinde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5.15pt" to="16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" strokecolor="#237586 [3205]" strokeweight="4.5pt">
                <v:stroke joinstyle="miter"/>
              </v:line>
            </w:pict>
          </mc:Fallback>
        </mc:AlternateContent>
      </w:r>
    </w:p>
    <w:p w14:paraId="6748FBFD" w14:textId="77777777" w:rsidR="00A17FBC" w:rsidRPr="00853ABA" w:rsidRDefault="00A17FBC" w:rsidP="005B6A2A">
      <w:pPr>
        <w:rPr>
          <w:rFonts w:ascii="Arial" w:hAnsi="Arial" w:cs="Arial"/>
        </w:rPr>
      </w:pPr>
    </w:p>
    <w:tbl>
      <w:tblPr>
        <w:tblStyle w:val="Tabellenraster"/>
        <w:tblW w:w="5000" w:type="pct"/>
        <w:tblLook w:val="04A0" w:firstRow="1" w:lastRow="0" w:firstColumn="1" w:lastColumn="0" w:noHBand="0" w:noVBand="1"/>
      </w:tblPr>
      <w:tblGrid>
        <w:gridCol w:w="5891"/>
        <w:gridCol w:w="2943"/>
      </w:tblGrid>
      <w:tr w:rsidR="00515146" w:rsidRPr="00853ABA" w14:paraId="04D80E08" w14:textId="77777777" w:rsidTr="00853ABA">
        <w:trPr>
          <w:trHeight w:val="429"/>
        </w:trPr>
        <w:tc>
          <w:tcPr>
            <w:tcW w:w="3334" w:type="pct"/>
            <w:shd w:val="clear" w:color="auto" w:fill="auto"/>
          </w:tcPr>
          <w:p w14:paraId="6C66C7D1" w14:textId="77777777" w:rsidR="00515146" w:rsidRPr="00853ABA" w:rsidRDefault="00515146" w:rsidP="00515146">
            <w:pPr>
              <w:rPr>
                <w:rFonts w:ascii="Arial" w:hAnsi="Arial" w:cs="Arial"/>
                <w:b/>
                <w:bCs/>
              </w:rPr>
            </w:pPr>
            <w:bookmarkStart w:id="0" w:name="_Hlk25088597"/>
            <w:r w:rsidRPr="00853ABA">
              <w:rPr>
                <w:rFonts w:ascii="Arial" w:hAnsi="Arial" w:cs="Arial"/>
                <w:b/>
                <w:bCs/>
              </w:rPr>
              <w:t>Arbeitsschritte</w:t>
            </w:r>
          </w:p>
        </w:tc>
        <w:tc>
          <w:tcPr>
            <w:tcW w:w="1666" w:type="pct"/>
            <w:shd w:val="clear" w:color="auto" w:fill="auto"/>
          </w:tcPr>
          <w:p w14:paraId="3E0C9C61" w14:textId="77777777" w:rsidR="00515146" w:rsidRPr="00853ABA" w:rsidRDefault="00515146" w:rsidP="00515146">
            <w:pPr>
              <w:rPr>
                <w:rFonts w:ascii="Arial" w:hAnsi="Arial" w:cs="Arial"/>
                <w:b/>
                <w:bCs/>
              </w:rPr>
            </w:pPr>
            <w:r w:rsidRPr="00853ABA">
              <w:rPr>
                <w:rFonts w:ascii="Arial" w:hAnsi="Arial" w:cs="Arial"/>
                <w:b/>
                <w:bCs/>
              </w:rPr>
              <w:t>Anmerkung</w:t>
            </w:r>
          </w:p>
        </w:tc>
      </w:tr>
      <w:tr w:rsidR="00515146" w:rsidRPr="00853ABA" w14:paraId="42AC5D1C" w14:textId="77777777" w:rsidTr="00853ABA">
        <w:trPr>
          <w:trHeight w:val="460"/>
        </w:trPr>
        <w:tc>
          <w:tcPr>
            <w:tcW w:w="5000" w:type="pct"/>
            <w:gridSpan w:val="2"/>
            <w:shd w:val="clear" w:color="auto" w:fill="auto"/>
          </w:tcPr>
          <w:p w14:paraId="6F9F05BF" w14:textId="77777777" w:rsidR="00515146" w:rsidRPr="00853ABA" w:rsidRDefault="00515146" w:rsidP="00B227A4">
            <w:pPr>
              <w:pStyle w:val="berschrift4"/>
              <w:rPr>
                <w:rFonts w:ascii="Arial" w:hAnsi="Arial" w:cs="Arial"/>
                <w:lang w:eastAsia="de-DE"/>
              </w:rPr>
            </w:pPr>
            <w:bookmarkStart w:id="1" w:name="_Hlk25084966"/>
            <w:bookmarkEnd w:id="0"/>
            <w:r w:rsidRPr="00853ABA">
              <w:rPr>
                <w:rFonts w:ascii="Arial" w:hAnsi="Arial" w:cs="Arial"/>
                <w:lang w:eastAsia="de-DE"/>
              </w:rPr>
              <w:t>Projektphase – Inhalte konkretisieren</w:t>
            </w:r>
          </w:p>
        </w:tc>
      </w:tr>
      <w:tr w:rsidR="00515146" w:rsidRPr="00853ABA" w14:paraId="52313BA1" w14:textId="77777777" w:rsidTr="00515146">
        <w:tc>
          <w:tcPr>
            <w:tcW w:w="3334" w:type="pct"/>
            <w:shd w:val="clear" w:color="auto" w:fill="auto"/>
          </w:tcPr>
          <w:p w14:paraId="697CC43A" w14:textId="77777777" w:rsidR="00515146" w:rsidRPr="00853ABA" w:rsidRDefault="00515146" w:rsidP="00515146">
            <w:pPr>
              <w:rPr>
                <w:rFonts w:ascii="Arial" w:hAnsi="Arial" w:cs="Arial"/>
              </w:rPr>
            </w:pPr>
            <w:r w:rsidRPr="00853ABA">
              <w:rPr>
                <w:rFonts w:ascii="Arial" w:hAnsi="Arial" w:cs="Arial"/>
                <w:color w:val="237586" w:themeColor="accent2"/>
              </w:rPr>
              <w:t xml:space="preserve">Projekteinrichtung und -organisation: </w:t>
            </w:r>
            <w:r w:rsidRPr="00853ABA">
              <w:rPr>
                <w:rFonts w:ascii="Arial" w:hAnsi="Arial" w:cs="Arial"/>
              </w:rPr>
              <w:t>Klären der Verantwortlichkeiten und des Projektteams, Festlegen der notwendigen Ressourcen für die Konzeption und Umsetzung des Projekts.</w:t>
            </w:r>
          </w:p>
          <w:p w14:paraId="0140BE25" w14:textId="77777777" w:rsidR="00515146" w:rsidRPr="00853ABA" w:rsidRDefault="00515146" w:rsidP="00515146">
            <w:pPr>
              <w:rPr>
                <w:rFonts w:ascii="Arial" w:hAnsi="Arial" w:cs="Arial"/>
              </w:rPr>
            </w:pPr>
          </w:p>
          <w:p w14:paraId="7280C2BA" w14:textId="77777777" w:rsidR="00515146" w:rsidRPr="00853ABA" w:rsidRDefault="00515146" w:rsidP="00515146">
            <w:pPr>
              <w:rPr>
                <w:rFonts w:ascii="Arial" w:hAnsi="Arial" w:cs="Arial"/>
              </w:rPr>
            </w:pPr>
            <w:r w:rsidRPr="00853ABA">
              <w:rPr>
                <w:rFonts w:ascii="Arial" w:hAnsi="Arial" w:cs="Arial"/>
                <w:color w:val="237586" w:themeColor="accent2"/>
              </w:rPr>
              <w:t xml:space="preserve">Ziele und Angebote konkretisieren: </w:t>
            </w:r>
            <w:r w:rsidRPr="00853ABA">
              <w:rPr>
                <w:rFonts w:ascii="Arial" w:hAnsi="Arial" w:cs="Arial"/>
              </w:rPr>
              <w:t>Welches sind die Projektziele? Welche integrierten Themen und Handlungsfelder werden abgedeckt, welche Stadtentwicklungsziele erreicht? Wie lässt sich das Angebot bzw. die Dienstleistung genau definieren, die es durch ein Crowdfunding zu unterstützen gilt?</w:t>
            </w:r>
          </w:p>
          <w:p w14:paraId="30DA94A4" w14:textId="77777777" w:rsidR="00515146" w:rsidRPr="00853ABA" w:rsidRDefault="00515146" w:rsidP="00515146">
            <w:pPr>
              <w:rPr>
                <w:rFonts w:ascii="Arial" w:hAnsi="Arial" w:cs="Arial"/>
              </w:rPr>
            </w:pPr>
          </w:p>
          <w:p w14:paraId="50BB5BB8" w14:textId="77777777" w:rsidR="00515146" w:rsidRPr="00853ABA" w:rsidRDefault="00515146" w:rsidP="00515146">
            <w:pPr>
              <w:rPr>
                <w:rFonts w:ascii="Arial" w:hAnsi="Arial" w:cs="Arial"/>
              </w:rPr>
            </w:pPr>
            <w:r w:rsidRPr="00853ABA">
              <w:rPr>
                <w:rFonts w:ascii="Arial" w:hAnsi="Arial" w:cs="Arial"/>
                <w:color w:val="237586" w:themeColor="accent2"/>
              </w:rPr>
              <w:t xml:space="preserve">Träger, Akteure und Partner definieren: </w:t>
            </w:r>
            <w:r w:rsidRPr="00853ABA">
              <w:rPr>
                <w:rFonts w:ascii="Arial" w:hAnsi="Arial" w:cs="Arial"/>
              </w:rPr>
              <w:t>Ist bereits ein hauptverantwortlicher Projektträger benannt, oder muss dieser noch identifiziert werden? Welches sind wichtige Projektakteure und Projektpartner? Müssen noch weitere Partner gewonnen werden?</w:t>
            </w:r>
          </w:p>
          <w:p w14:paraId="28C7C585" w14:textId="77777777" w:rsidR="00515146" w:rsidRPr="00853ABA" w:rsidRDefault="00515146" w:rsidP="00515146">
            <w:pPr>
              <w:rPr>
                <w:rFonts w:ascii="Arial" w:hAnsi="Arial" w:cs="Arial"/>
              </w:rPr>
            </w:pPr>
          </w:p>
          <w:p w14:paraId="021DB228" w14:textId="77777777" w:rsidR="00515146" w:rsidRPr="00853ABA" w:rsidRDefault="00515146" w:rsidP="00515146">
            <w:pPr>
              <w:rPr>
                <w:rFonts w:ascii="Arial" w:hAnsi="Arial" w:cs="Arial"/>
              </w:rPr>
            </w:pPr>
            <w:r w:rsidRPr="00853ABA">
              <w:rPr>
                <w:rFonts w:ascii="Arial" w:hAnsi="Arial" w:cs="Arial"/>
                <w:color w:val="237586" w:themeColor="accent2"/>
              </w:rPr>
              <w:t xml:space="preserve">Motivlagen und mögliche Gegenleistungen: </w:t>
            </w:r>
            <w:r w:rsidRPr="00853ABA">
              <w:rPr>
                <w:rFonts w:ascii="Arial" w:hAnsi="Arial" w:cs="Arial"/>
              </w:rPr>
              <w:t>Welche Gegenleistung lässt sich für die Teilnehmer des Crowdfunding definieren? Wie wird die Nachfrage für diese Gegenleistung bei den Zielgruppen im Quartier eingeschätzt?</w:t>
            </w:r>
          </w:p>
          <w:p w14:paraId="3EBA8F50" w14:textId="77777777" w:rsidR="00515146" w:rsidRPr="00853ABA" w:rsidRDefault="00515146" w:rsidP="00515146">
            <w:pPr>
              <w:rPr>
                <w:rFonts w:ascii="Arial" w:hAnsi="Arial" w:cs="Arial"/>
              </w:rPr>
            </w:pPr>
          </w:p>
        </w:tc>
        <w:tc>
          <w:tcPr>
            <w:tcW w:w="1666" w:type="pct"/>
            <w:shd w:val="clear" w:color="auto" w:fill="auto"/>
          </w:tcPr>
          <w:p w14:paraId="1618D85E" w14:textId="77777777" w:rsidR="00515146" w:rsidRPr="00853ABA" w:rsidRDefault="00515146" w:rsidP="00515146">
            <w:pPr>
              <w:rPr>
                <w:rFonts w:ascii="Arial" w:hAnsi="Arial" w:cs="Arial"/>
              </w:rPr>
            </w:pPr>
          </w:p>
        </w:tc>
      </w:tr>
      <w:tr w:rsidR="00515146" w:rsidRPr="00853ABA" w14:paraId="5C531C3F" w14:textId="77777777" w:rsidTr="00853ABA">
        <w:trPr>
          <w:trHeight w:val="566"/>
        </w:trPr>
        <w:tc>
          <w:tcPr>
            <w:tcW w:w="5000" w:type="pct"/>
            <w:gridSpan w:val="2"/>
            <w:shd w:val="clear" w:color="auto" w:fill="auto"/>
          </w:tcPr>
          <w:p w14:paraId="45C97325" w14:textId="77777777" w:rsidR="00515146" w:rsidRPr="00853ABA" w:rsidRDefault="00515146" w:rsidP="00B227A4">
            <w:pPr>
              <w:pStyle w:val="berschrift4"/>
              <w:rPr>
                <w:rFonts w:ascii="Arial" w:hAnsi="Arial" w:cs="Arial"/>
                <w:lang w:eastAsia="de-DE"/>
              </w:rPr>
            </w:pPr>
            <w:bookmarkStart w:id="2" w:name="_Hlk25084995"/>
            <w:bookmarkEnd w:id="1"/>
            <w:r w:rsidRPr="00853ABA">
              <w:rPr>
                <w:rFonts w:ascii="Arial" w:hAnsi="Arial" w:cs="Arial"/>
                <w:lang w:eastAsia="de-DE"/>
              </w:rPr>
              <w:t>Finanzierungsphase - Projekt kommunizieren und Finanzierung sichern</w:t>
            </w:r>
          </w:p>
        </w:tc>
      </w:tr>
      <w:tr w:rsidR="00515146" w:rsidRPr="00853ABA" w14:paraId="338EF451" w14:textId="77777777" w:rsidTr="00515146">
        <w:tc>
          <w:tcPr>
            <w:tcW w:w="3334" w:type="pct"/>
            <w:shd w:val="clear" w:color="auto" w:fill="auto"/>
          </w:tcPr>
          <w:p w14:paraId="7B6F7380" w14:textId="77777777" w:rsidR="00515146" w:rsidRPr="00853ABA" w:rsidRDefault="00515146" w:rsidP="00515146">
            <w:pPr>
              <w:rPr>
                <w:rFonts w:ascii="Arial" w:hAnsi="Arial" w:cs="Arial"/>
              </w:rPr>
            </w:pPr>
            <w:r w:rsidRPr="00853ABA">
              <w:rPr>
                <w:rStyle w:val="SchwacheHervorhebung"/>
                <w:rFonts w:ascii="Arial" w:hAnsi="Arial" w:cs="Arial"/>
                <w:iCs w:val="0"/>
                <w:color w:val="237586" w:themeColor="accent2"/>
                <w:szCs w:val="20"/>
              </w:rPr>
              <w:t>Kostenrahmen:</w:t>
            </w:r>
            <w:r w:rsidRPr="00853ABA">
              <w:rPr>
                <w:rFonts w:ascii="Arial" w:hAnsi="Arial" w:cs="Arial"/>
                <w:color w:val="237586" w:themeColor="accent2"/>
              </w:rPr>
              <w:t xml:space="preserve"> </w:t>
            </w:r>
            <w:r w:rsidRPr="00853ABA">
              <w:rPr>
                <w:rFonts w:ascii="Arial" w:hAnsi="Arial" w:cs="Arial"/>
              </w:rPr>
              <w:t>Ist bereits ein Kostenrahmen ermittelt? In welchem Konkretheitsgrad liegt die Kostenermittlung vor?</w:t>
            </w:r>
          </w:p>
          <w:p w14:paraId="71E4F1AD" w14:textId="77777777" w:rsidR="002D1460" w:rsidRPr="00853ABA" w:rsidRDefault="002D1460" w:rsidP="00515146">
            <w:pPr>
              <w:rPr>
                <w:rFonts w:ascii="Arial" w:hAnsi="Arial" w:cs="Arial"/>
              </w:rPr>
            </w:pPr>
          </w:p>
          <w:p w14:paraId="7DAEF4CD" w14:textId="77777777" w:rsidR="00515146" w:rsidRPr="00853ABA" w:rsidRDefault="00515146" w:rsidP="00515146">
            <w:pPr>
              <w:rPr>
                <w:rFonts w:ascii="Arial" w:hAnsi="Arial" w:cs="Arial"/>
              </w:rPr>
            </w:pPr>
            <w:r w:rsidRPr="00853ABA">
              <w:rPr>
                <w:rStyle w:val="SchwacheHervorhebung"/>
                <w:rFonts w:ascii="Arial" w:hAnsi="Arial" w:cs="Arial"/>
                <w:iCs w:val="0"/>
                <w:color w:val="237586" w:themeColor="accent2"/>
                <w:szCs w:val="20"/>
              </w:rPr>
              <w:t xml:space="preserve">Auswahl eines Finanzierungsmodells: </w:t>
            </w:r>
            <w:r w:rsidRPr="00853ABA">
              <w:rPr>
                <w:rFonts w:ascii="Arial" w:hAnsi="Arial" w:cs="Arial"/>
              </w:rPr>
              <w:t xml:space="preserve">Welches der oben genannten Crowdfunding-Modelle eignet sich am besten für die Finanzierung des Projekts? </w:t>
            </w:r>
          </w:p>
          <w:p w14:paraId="7E8853A4" w14:textId="77777777" w:rsidR="002D1460" w:rsidRPr="00853ABA" w:rsidRDefault="002D1460" w:rsidP="00515146">
            <w:pPr>
              <w:rPr>
                <w:rFonts w:ascii="Arial" w:hAnsi="Arial" w:cs="Arial"/>
              </w:rPr>
            </w:pPr>
          </w:p>
          <w:p w14:paraId="3BF24DB1" w14:textId="7435FBF5" w:rsidR="00515146" w:rsidRPr="00853ABA" w:rsidRDefault="00515146" w:rsidP="00515146">
            <w:pPr>
              <w:rPr>
                <w:rFonts w:ascii="Arial" w:hAnsi="Arial" w:cs="Arial"/>
              </w:rPr>
            </w:pPr>
            <w:r w:rsidRPr="00853ABA">
              <w:rPr>
                <w:rStyle w:val="SchwacheHervorhebung"/>
                <w:rFonts w:ascii="Arial" w:hAnsi="Arial" w:cs="Arial"/>
                <w:iCs w:val="0"/>
                <w:color w:val="237586" w:themeColor="accent2"/>
                <w:szCs w:val="20"/>
              </w:rPr>
              <w:t>Mögliche Kofinanzierung</w:t>
            </w:r>
            <w:r w:rsidRPr="00853ABA">
              <w:rPr>
                <w:rStyle w:val="SchwacheHervorhebung"/>
                <w:rFonts w:ascii="Arial" w:hAnsi="Arial" w:cs="Arial"/>
                <w:iCs w:val="0"/>
                <w:color w:val="000000" w:themeColor="text1"/>
                <w:szCs w:val="20"/>
              </w:rPr>
              <w:t>:</w:t>
            </w:r>
            <w:r w:rsidRPr="00853ABA">
              <w:rPr>
                <w:rFonts w:ascii="Arial" w:hAnsi="Arial" w:cs="Arial"/>
              </w:rPr>
              <w:t xml:space="preserve"> Wie soll die Finanzierung über die Einn</w:t>
            </w:r>
            <w:r w:rsidR="002D1460" w:rsidRPr="00853ABA">
              <w:rPr>
                <w:rFonts w:ascii="Arial" w:hAnsi="Arial" w:cs="Arial"/>
              </w:rPr>
              <w:t>a</w:t>
            </w:r>
            <w:r w:rsidRPr="00853ABA">
              <w:rPr>
                <w:rFonts w:ascii="Arial" w:hAnsi="Arial" w:cs="Arial"/>
              </w:rPr>
              <w:t xml:space="preserve">hmen aus dem Crowdfunding hinaus ggf. </w:t>
            </w:r>
            <w:r w:rsidRPr="00853ABA">
              <w:rPr>
                <w:rFonts w:ascii="Arial" w:hAnsi="Arial" w:cs="Arial"/>
              </w:rPr>
              <w:br/>
              <w:t xml:space="preserve">gesichert werden? Ist eine Förderung geplant? Welche Eigenmittel sind vorhanden/müssen in den Haushalt eingeplant werden? </w:t>
            </w:r>
          </w:p>
          <w:p w14:paraId="599B4475" w14:textId="77777777" w:rsidR="00515146" w:rsidRPr="00853ABA" w:rsidRDefault="00515146" w:rsidP="00515146">
            <w:pPr>
              <w:rPr>
                <w:rFonts w:ascii="Arial" w:hAnsi="Arial" w:cs="Arial"/>
              </w:rPr>
            </w:pPr>
          </w:p>
        </w:tc>
        <w:tc>
          <w:tcPr>
            <w:tcW w:w="1666" w:type="pct"/>
            <w:shd w:val="clear" w:color="auto" w:fill="auto"/>
          </w:tcPr>
          <w:p w14:paraId="349E2F72" w14:textId="77777777" w:rsidR="00515146" w:rsidRPr="00853ABA" w:rsidRDefault="00515146" w:rsidP="00515146">
            <w:pPr>
              <w:rPr>
                <w:rFonts w:ascii="Arial" w:hAnsi="Arial" w:cs="Arial"/>
              </w:rPr>
            </w:pPr>
          </w:p>
        </w:tc>
      </w:tr>
      <w:tr w:rsidR="00515146" w:rsidRPr="00853ABA" w14:paraId="792735BA" w14:textId="77777777" w:rsidTr="00515146">
        <w:tc>
          <w:tcPr>
            <w:tcW w:w="3334" w:type="pct"/>
            <w:shd w:val="clear" w:color="auto" w:fill="auto"/>
          </w:tcPr>
          <w:p w14:paraId="71C0D221" w14:textId="63D2BF03" w:rsidR="00515146" w:rsidRPr="00853ABA" w:rsidRDefault="00515146" w:rsidP="00515146">
            <w:pPr>
              <w:rPr>
                <w:rFonts w:ascii="Arial" w:hAnsi="Arial" w:cs="Arial"/>
              </w:rPr>
            </w:pPr>
            <w:r w:rsidRPr="00853ABA">
              <w:rPr>
                <w:rStyle w:val="SchwacheHervorhebung"/>
                <w:rFonts w:ascii="Arial" w:hAnsi="Arial" w:cs="Arial"/>
                <w:iCs w:val="0"/>
                <w:color w:val="237586" w:themeColor="accent2"/>
                <w:szCs w:val="20"/>
              </w:rPr>
              <w:t>Auswahl einer Plattform:</w:t>
            </w:r>
            <w:r w:rsidRPr="00853ABA">
              <w:rPr>
                <w:rFonts w:ascii="Arial" w:hAnsi="Arial" w:cs="Arial"/>
                <w:color w:val="237586" w:themeColor="accent2"/>
              </w:rPr>
              <w:t xml:space="preserve"> </w:t>
            </w:r>
            <w:r w:rsidRPr="00853ABA">
              <w:rPr>
                <w:rFonts w:ascii="Arial" w:hAnsi="Arial" w:cs="Arial"/>
              </w:rPr>
              <w:t xml:space="preserve">Für die Organisation des </w:t>
            </w:r>
            <w:r w:rsidRPr="00853ABA">
              <w:rPr>
                <w:rFonts w:ascii="Arial" w:hAnsi="Arial" w:cs="Arial"/>
              </w:rPr>
              <w:br/>
              <w:t xml:space="preserve">Crowdfunding-Prozess muss eine geeignete digitale Plattform ausgewählt werden. Bei größeren und </w:t>
            </w:r>
            <w:r w:rsidR="007353F9" w:rsidRPr="00853ABA">
              <w:rPr>
                <w:rFonts w:ascii="Arial" w:hAnsi="Arial" w:cs="Arial"/>
              </w:rPr>
              <w:t>längerfristigen</w:t>
            </w:r>
            <w:r w:rsidRPr="00853ABA">
              <w:rPr>
                <w:rFonts w:ascii="Arial" w:hAnsi="Arial" w:cs="Arial"/>
              </w:rPr>
              <w:t xml:space="preserve"> Umsetzungsprozessen im Quartier ist es ggf. sinnvoll, eine eigene kommunale Crowdfunding-Plat</w:t>
            </w:r>
            <w:r w:rsidR="007353F9" w:rsidRPr="00853ABA">
              <w:rPr>
                <w:rFonts w:ascii="Arial" w:hAnsi="Arial" w:cs="Arial"/>
              </w:rPr>
              <w:t>t</w:t>
            </w:r>
            <w:r w:rsidRPr="00853ABA">
              <w:rPr>
                <w:rFonts w:ascii="Arial" w:hAnsi="Arial" w:cs="Arial"/>
              </w:rPr>
              <w:t>form einzurichten, um dieses beispielweise während der gesamten Laufzeit des Sanierungsmanagements einsetzen zu können.</w:t>
            </w:r>
          </w:p>
          <w:p w14:paraId="70FCDBE4" w14:textId="77777777" w:rsidR="00515146" w:rsidRPr="00853ABA" w:rsidRDefault="00515146" w:rsidP="00515146">
            <w:pPr>
              <w:rPr>
                <w:rFonts w:ascii="Arial" w:hAnsi="Arial" w:cs="Arial"/>
              </w:rPr>
            </w:pPr>
          </w:p>
          <w:p w14:paraId="0D4A2A96" w14:textId="77777777" w:rsidR="00515146" w:rsidRPr="00853ABA" w:rsidRDefault="00515146" w:rsidP="00515146">
            <w:pPr>
              <w:rPr>
                <w:rFonts w:ascii="Arial" w:hAnsi="Arial" w:cs="Arial"/>
              </w:rPr>
            </w:pPr>
            <w:r w:rsidRPr="00853ABA">
              <w:rPr>
                <w:rStyle w:val="SchwacheHervorhebung"/>
                <w:rFonts w:ascii="Arial" w:hAnsi="Arial" w:cs="Arial"/>
                <w:iCs w:val="0"/>
                <w:color w:val="237586" w:themeColor="accent2"/>
                <w:szCs w:val="20"/>
              </w:rPr>
              <w:lastRenderedPageBreak/>
              <w:t>Start der Kampagne:</w:t>
            </w:r>
            <w:r w:rsidRPr="00853ABA">
              <w:rPr>
                <w:rFonts w:ascii="Arial" w:hAnsi="Arial" w:cs="Arial"/>
                <w:color w:val="237586" w:themeColor="accent2"/>
              </w:rPr>
              <w:t xml:space="preserve"> </w:t>
            </w:r>
            <w:r w:rsidRPr="00853ABA">
              <w:rPr>
                <w:rFonts w:ascii="Arial" w:hAnsi="Arial" w:cs="Arial"/>
              </w:rPr>
              <w:t>Welche Ressourcen und Kanäle stehen für eine gezielte Kampagne für das Crowdfunding zur Verfügung?</w:t>
            </w:r>
          </w:p>
          <w:p w14:paraId="451FD2C6" w14:textId="77777777" w:rsidR="00515146" w:rsidRPr="00853ABA" w:rsidRDefault="00515146" w:rsidP="00515146">
            <w:pPr>
              <w:rPr>
                <w:rFonts w:ascii="Arial" w:hAnsi="Arial" w:cs="Arial"/>
              </w:rPr>
            </w:pPr>
          </w:p>
          <w:p w14:paraId="715073DD" w14:textId="7D7FFE7D" w:rsidR="00515146" w:rsidRPr="00853ABA" w:rsidRDefault="00515146" w:rsidP="00515146">
            <w:pPr>
              <w:rPr>
                <w:rFonts w:ascii="Arial" w:hAnsi="Arial" w:cs="Arial"/>
              </w:rPr>
            </w:pPr>
            <w:r w:rsidRPr="00853ABA">
              <w:rPr>
                <w:rStyle w:val="SchwacheHervorhebung"/>
                <w:rFonts w:ascii="Arial" w:hAnsi="Arial" w:cs="Arial"/>
                <w:iCs w:val="0"/>
                <w:color w:val="237586" w:themeColor="accent2"/>
                <w:szCs w:val="20"/>
              </w:rPr>
              <w:t>Projektstart:</w:t>
            </w:r>
            <w:r w:rsidRPr="00853ABA">
              <w:rPr>
                <w:rFonts w:ascii="Arial" w:hAnsi="Arial" w:cs="Arial"/>
                <w:color w:val="237586" w:themeColor="accent2"/>
              </w:rPr>
              <w:t xml:space="preserve"> </w:t>
            </w:r>
            <w:r w:rsidRPr="00853ABA">
              <w:rPr>
                <w:rFonts w:ascii="Arial" w:hAnsi="Arial" w:cs="Arial"/>
              </w:rPr>
              <w:t>Das Projekt wird gestartet und die zur Verfügung gestellten finanziellen Mittel bei den Crowdfunding-Teilnehme</w:t>
            </w:r>
            <w:r w:rsidR="007353F9" w:rsidRPr="00853ABA">
              <w:rPr>
                <w:rFonts w:ascii="Arial" w:hAnsi="Arial" w:cs="Arial"/>
              </w:rPr>
              <w:t>nden</w:t>
            </w:r>
            <w:r w:rsidRPr="00853ABA">
              <w:rPr>
                <w:rFonts w:ascii="Arial" w:hAnsi="Arial" w:cs="Arial"/>
              </w:rPr>
              <w:t xml:space="preserve"> eingesammelt. Gemäß des „Alles-</w:t>
            </w:r>
            <w:r w:rsidRPr="00853ABA">
              <w:rPr>
                <w:rFonts w:ascii="Arial" w:hAnsi="Arial" w:cs="Arial"/>
              </w:rPr>
              <w:br/>
              <w:t>oder Nichts“-Prinzips wird die Projektumsetzung erst begonnen, wenn die Gesamtfinanzierung steht.</w:t>
            </w:r>
          </w:p>
          <w:p w14:paraId="16038AC1" w14:textId="77777777" w:rsidR="00515146" w:rsidRPr="00853ABA" w:rsidRDefault="00515146" w:rsidP="00515146">
            <w:pPr>
              <w:rPr>
                <w:rFonts w:ascii="Arial" w:hAnsi="Arial" w:cs="Arial"/>
              </w:rPr>
            </w:pPr>
          </w:p>
          <w:p w14:paraId="3679C80B" w14:textId="77777777" w:rsidR="00515146" w:rsidRPr="00853ABA" w:rsidRDefault="00515146" w:rsidP="00515146">
            <w:pPr>
              <w:rPr>
                <w:rFonts w:ascii="Arial" w:hAnsi="Arial" w:cs="Arial"/>
              </w:rPr>
            </w:pPr>
            <w:r w:rsidRPr="00853ABA">
              <w:rPr>
                <w:rStyle w:val="SchwacheHervorhebung"/>
                <w:rFonts w:ascii="Arial" w:hAnsi="Arial" w:cs="Arial"/>
                <w:iCs w:val="0"/>
                <w:color w:val="237586" w:themeColor="accent2"/>
                <w:szCs w:val="20"/>
              </w:rPr>
              <w:t>Flankierende Kommunikation:</w:t>
            </w:r>
            <w:r w:rsidRPr="00853ABA">
              <w:rPr>
                <w:rFonts w:ascii="Arial" w:hAnsi="Arial" w:cs="Arial"/>
                <w:color w:val="237586" w:themeColor="accent2"/>
              </w:rPr>
              <w:t xml:space="preserve"> </w:t>
            </w:r>
            <w:r w:rsidRPr="00853ABA">
              <w:rPr>
                <w:rFonts w:ascii="Arial" w:hAnsi="Arial" w:cs="Arial"/>
              </w:rPr>
              <w:t>Erfolgreiche Crowdfunding-Projekte eignen sich gut für eine positive Presse- und Öffentlichkeitsarbeit im Quartier und ziehen idealerweise weitere Projekte nach sich.</w:t>
            </w:r>
          </w:p>
        </w:tc>
        <w:tc>
          <w:tcPr>
            <w:tcW w:w="1666" w:type="pct"/>
            <w:shd w:val="clear" w:color="auto" w:fill="auto"/>
          </w:tcPr>
          <w:p w14:paraId="78FC110E" w14:textId="77777777" w:rsidR="00515146" w:rsidRPr="00853ABA" w:rsidRDefault="00515146" w:rsidP="00515146">
            <w:pPr>
              <w:rPr>
                <w:rFonts w:ascii="Arial" w:hAnsi="Arial" w:cs="Arial"/>
              </w:rPr>
            </w:pPr>
          </w:p>
        </w:tc>
      </w:tr>
      <w:bookmarkEnd w:id="2"/>
    </w:tbl>
    <w:p w14:paraId="1D4D8AF4" w14:textId="77777777" w:rsidR="00515146" w:rsidRPr="00853ABA" w:rsidRDefault="00515146" w:rsidP="005B6A2A">
      <w:pPr>
        <w:rPr>
          <w:rFonts w:ascii="Arial" w:hAnsi="Arial" w:cs="Arial"/>
        </w:rPr>
      </w:pPr>
    </w:p>
    <w:p w14:paraId="04480DC3" w14:textId="77777777" w:rsidR="00515146" w:rsidRPr="00853ABA" w:rsidRDefault="00515146" w:rsidP="005B6A2A">
      <w:pPr>
        <w:rPr>
          <w:rFonts w:ascii="Arial" w:hAnsi="Arial" w:cs="Arial"/>
        </w:rPr>
      </w:pPr>
    </w:p>
    <w:p w14:paraId="73A9648B" w14:textId="77777777" w:rsidR="00515146" w:rsidRPr="00853ABA" w:rsidRDefault="00515146" w:rsidP="005B6A2A">
      <w:pPr>
        <w:rPr>
          <w:rFonts w:ascii="Arial" w:hAnsi="Arial" w:cs="Arial"/>
        </w:rPr>
      </w:pPr>
    </w:p>
    <w:p w14:paraId="56B29F0B" w14:textId="77777777" w:rsidR="001955F1" w:rsidRPr="00853ABA" w:rsidRDefault="001955F1" w:rsidP="001955F1">
      <w:pPr>
        <w:pStyle w:val="Listenabsatzboldgrn"/>
        <w:numPr>
          <w:ilvl w:val="0"/>
          <w:numId w:val="0"/>
        </w:numPr>
        <w:ind w:left="198" w:hanging="198"/>
        <w:rPr>
          <w:rFonts w:ascii="Arial" w:hAnsi="Arial" w:cs="Arial"/>
        </w:rPr>
      </w:pPr>
    </w:p>
    <w:sectPr w:rsidR="001955F1" w:rsidRPr="00853ABA" w:rsidSect="004161D7">
      <w:headerReference w:type="default" r:id="rId14"/>
      <w:footerReference w:type="default" r:id="rId15"/>
      <w:headerReference w:type="first" r:id="rId16"/>
      <w:footerReference w:type="first" r:id="rId17"/>
      <w:pgSz w:w="11906" w:h="16838"/>
      <w:pgMar w:top="2325" w:right="1531" w:bottom="1418" w:left="1531"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A989" w14:textId="77777777" w:rsidR="00A54BEA" w:rsidRDefault="00A54BEA" w:rsidP="00FE198D">
      <w:pPr>
        <w:spacing w:line="240" w:lineRule="auto"/>
      </w:pPr>
      <w:r>
        <w:separator/>
      </w:r>
    </w:p>
  </w:endnote>
  <w:endnote w:type="continuationSeparator" w:id="0">
    <w:p w14:paraId="6E022CB3" w14:textId="77777777" w:rsidR="00A54BEA" w:rsidRDefault="00A54BEA" w:rsidP="00FE1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nter">
    <w:panose1 w:val="020B0502030000000004"/>
    <w:charset w:val="00"/>
    <w:family w:val="auto"/>
    <w:pitch w:val="variable"/>
    <w:sig w:usb0="E00002FF" w:usb1="1200A1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porting Grotesque">
    <w:panose1 w:val="020B0604020202020204"/>
    <w:charset w:val="00"/>
    <w:family w:val="auto"/>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904952" w14:paraId="083A8633" w14:textId="77777777" w:rsidTr="00384AC9">
      <w:tc>
        <w:tcPr>
          <w:tcW w:w="4417" w:type="dxa"/>
          <w:vAlign w:val="bottom"/>
        </w:tcPr>
        <w:p w14:paraId="7A7A256B" w14:textId="77777777" w:rsidR="00904952" w:rsidRPr="004161D7" w:rsidRDefault="00904952" w:rsidP="00904952">
          <w:pPr>
            <w:pStyle w:val="Fuzeile"/>
            <w:spacing w:line="192" w:lineRule="exact"/>
            <w:rPr>
              <w:noProof/>
              <w:sz w:val="16"/>
              <w:szCs w:val="16"/>
            </w:rPr>
          </w:pPr>
          <w:r w:rsidRPr="004161D7">
            <w:rPr>
              <w:noProof/>
              <w:sz w:val="16"/>
              <w:szCs w:val="16"/>
            </w:rPr>
            <w:t>Prima.Klima.Wohnen.</w:t>
          </w:r>
        </w:p>
        <w:p w14:paraId="3AFA671E" w14:textId="2975FE32" w:rsidR="00904952" w:rsidRPr="004161D7" w:rsidRDefault="00A17FBC" w:rsidP="00904952">
          <w:pPr>
            <w:pStyle w:val="Fuzeile"/>
            <w:spacing w:line="192" w:lineRule="exact"/>
            <w:rPr>
              <w:noProof/>
              <w:sz w:val="16"/>
              <w:szCs w:val="16"/>
            </w:rPr>
          </w:pPr>
          <w:r w:rsidRPr="00A17FBC">
            <w:rPr>
              <w:noProof/>
              <w:sz w:val="16"/>
              <w:szCs w:val="16"/>
            </w:rPr>
            <w:t>Arbeitshilfe alternative Finanzierungsmodelle</w:t>
          </w:r>
        </w:p>
      </w:tc>
      <w:tc>
        <w:tcPr>
          <w:tcW w:w="5081" w:type="dxa"/>
          <w:vAlign w:val="bottom"/>
        </w:tcPr>
        <w:p w14:paraId="3352BD72" w14:textId="77777777" w:rsidR="00904952" w:rsidRPr="004161D7" w:rsidRDefault="00904952" w:rsidP="00904952">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Pr>
              <w:noProof/>
              <w:sz w:val="16"/>
              <w:szCs w:val="16"/>
            </w:rPr>
            <w:t>1</w:t>
          </w:r>
          <w:r>
            <w:rPr>
              <w:noProof/>
              <w:sz w:val="16"/>
              <w:szCs w:val="16"/>
            </w:rPr>
            <w:fldChar w:fldCharType="end"/>
          </w:r>
        </w:p>
      </w:tc>
    </w:tr>
  </w:tbl>
  <w:p w14:paraId="483B0674" w14:textId="77777777" w:rsidR="004161D7" w:rsidRPr="00904952" w:rsidRDefault="004161D7" w:rsidP="00904952">
    <w:pPr>
      <w:pStyle w:val="Fuzeil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4161D7" w14:paraId="57C671EB" w14:textId="77777777" w:rsidTr="00384AC9">
      <w:tc>
        <w:tcPr>
          <w:tcW w:w="4417" w:type="dxa"/>
          <w:vAlign w:val="bottom"/>
        </w:tcPr>
        <w:p w14:paraId="5853A8BA" w14:textId="77777777" w:rsidR="004161D7" w:rsidRPr="004161D7" w:rsidRDefault="004161D7" w:rsidP="004161D7">
          <w:pPr>
            <w:pStyle w:val="Fuzeile"/>
            <w:spacing w:line="192" w:lineRule="exact"/>
            <w:rPr>
              <w:noProof/>
              <w:sz w:val="16"/>
              <w:szCs w:val="16"/>
            </w:rPr>
          </w:pPr>
          <w:r w:rsidRPr="004161D7">
            <w:rPr>
              <w:noProof/>
              <w:sz w:val="16"/>
              <w:szCs w:val="16"/>
            </w:rPr>
            <w:t>Prima.Klima.Wohnen.</w:t>
          </w:r>
        </w:p>
        <w:p w14:paraId="1C7CD172" w14:textId="490BCEFE" w:rsidR="004161D7" w:rsidRPr="004161D7" w:rsidRDefault="00A17FBC" w:rsidP="004161D7">
          <w:pPr>
            <w:pStyle w:val="Fuzeile"/>
            <w:spacing w:line="192" w:lineRule="exact"/>
            <w:rPr>
              <w:noProof/>
              <w:sz w:val="16"/>
              <w:szCs w:val="16"/>
            </w:rPr>
          </w:pPr>
          <w:r w:rsidRPr="00A17FBC">
            <w:rPr>
              <w:noProof/>
              <w:sz w:val="16"/>
              <w:szCs w:val="16"/>
            </w:rPr>
            <w:t>Arbeitshilfe alternative Finanzierungsmodelle</w:t>
          </w:r>
        </w:p>
      </w:tc>
      <w:tc>
        <w:tcPr>
          <w:tcW w:w="5081" w:type="dxa"/>
          <w:vAlign w:val="bottom"/>
        </w:tcPr>
        <w:p w14:paraId="7B7BCF23" w14:textId="77777777" w:rsidR="004161D7" w:rsidRPr="004161D7" w:rsidRDefault="004161D7" w:rsidP="004161D7">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Pr>
              <w:noProof/>
              <w:sz w:val="16"/>
              <w:szCs w:val="16"/>
            </w:rPr>
            <w:t>2</w:t>
          </w:r>
          <w:r>
            <w:rPr>
              <w:noProof/>
              <w:sz w:val="16"/>
              <w:szCs w:val="16"/>
            </w:rPr>
            <w:fldChar w:fldCharType="end"/>
          </w:r>
        </w:p>
      </w:tc>
    </w:tr>
  </w:tbl>
  <w:p w14:paraId="730D161D" w14:textId="77777777" w:rsidR="004161D7" w:rsidRPr="004161D7" w:rsidRDefault="004161D7" w:rsidP="004161D7">
    <w:pPr>
      <w:pStyle w:val="Fuzeil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12E9" w14:textId="77777777" w:rsidR="00A54BEA" w:rsidRDefault="00A54BEA" w:rsidP="00FE198D">
      <w:pPr>
        <w:spacing w:line="240" w:lineRule="auto"/>
      </w:pPr>
      <w:r>
        <w:separator/>
      </w:r>
    </w:p>
  </w:footnote>
  <w:footnote w:type="continuationSeparator" w:id="0">
    <w:p w14:paraId="5EBB750C" w14:textId="77777777" w:rsidR="00A54BEA" w:rsidRDefault="00A54BEA" w:rsidP="00FE1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ABAE" w14:textId="77777777" w:rsidR="00904952" w:rsidRDefault="00904952" w:rsidP="00904952">
    <w:pPr>
      <w:pStyle w:val="Kopfzeile"/>
    </w:pPr>
    <w:r>
      <w:rPr>
        <w:noProof/>
      </w:rPr>
      <w:drawing>
        <wp:anchor distT="0" distB="0" distL="114300" distR="114300" simplePos="0" relativeHeight="251663360" behindDoc="0" locked="1" layoutInCell="1" allowOverlap="1" wp14:anchorId="5F5EEC7F" wp14:editId="57A3AADD">
          <wp:simplePos x="0" y="0"/>
          <wp:positionH relativeFrom="page">
            <wp:posOffset>5112385</wp:posOffset>
          </wp:positionH>
          <wp:positionV relativeFrom="page">
            <wp:posOffset>241300</wp:posOffset>
          </wp:positionV>
          <wp:extent cx="2196000" cy="403762"/>
          <wp:effectExtent l="0" t="0" r="0" b="0"/>
          <wp:wrapTopAndBottom/>
          <wp:docPr id="1925085868" name="Grafik 1925085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1" wp14:anchorId="3CDEBB40" wp14:editId="47C24D5B">
          <wp:simplePos x="0" y="0"/>
          <wp:positionH relativeFrom="page">
            <wp:posOffset>249555</wp:posOffset>
          </wp:positionH>
          <wp:positionV relativeFrom="page">
            <wp:posOffset>250825</wp:posOffset>
          </wp:positionV>
          <wp:extent cx="3419475" cy="526415"/>
          <wp:effectExtent l="0" t="0" r="9525" b="6985"/>
          <wp:wrapNone/>
          <wp:docPr id="1611179044" name="Grafik 161117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p w14:paraId="770202E8" w14:textId="77777777" w:rsidR="004161D7" w:rsidRPr="00904952" w:rsidRDefault="004161D7" w:rsidP="009049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7C01" w14:textId="77777777" w:rsidR="00FE198D" w:rsidRDefault="00FE198D">
    <w:pPr>
      <w:pStyle w:val="Kopfzeile"/>
    </w:pPr>
    <w:r>
      <w:rPr>
        <w:noProof/>
      </w:rPr>
      <w:drawing>
        <wp:anchor distT="0" distB="0" distL="114300" distR="114300" simplePos="0" relativeHeight="251660288" behindDoc="0" locked="1" layoutInCell="1" allowOverlap="1" wp14:anchorId="041E845D" wp14:editId="21C89145">
          <wp:simplePos x="0" y="0"/>
          <wp:positionH relativeFrom="page">
            <wp:posOffset>5112385</wp:posOffset>
          </wp:positionH>
          <wp:positionV relativeFrom="page">
            <wp:posOffset>241300</wp:posOffset>
          </wp:positionV>
          <wp:extent cx="2196000" cy="403762"/>
          <wp:effectExtent l="0" t="0" r="0" b="0"/>
          <wp:wrapTopAndBottom/>
          <wp:docPr id="85477053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1" layoutInCell="1" allowOverlap="1" wp14:anchorId="2679C15C" wp14:editId="27FBB03A">
          <wp:simplePos x="0" y="0"/>
          <wp:positionH relativeFrom="page">
            <wp:posOffset>249555</wp:posOffset>
          </wp:positionH>
          <wp:positionV relativeFrom="page">
            <wp:posOffset>250825</wp:posOffset>
          </wp:positionV>
          <wp:extent cx="3419475" cy="526415"/>
          <wp:effectExtent l="0" t="0" r="9525" b="6985"/>
          <wp:wrapNone/>
          <wp:docPr id="10433651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3AF57E"/>
    <w:lvl w:ilvl="0">
      <w:start w:val="1"/>
      <w:numFmt w:val="bullet"/>
      <w:pStyle w:val="Aufzhlungszeichen"/>
      <w:lvlText w:val="•"/>
      <w:lvlJc w:val="left"/>
      <w:pPr>
        <w:ind w:left="360" w:hanging="360"/>
      </w:pPr>
      <w:rPr>
        <w:rFonts w:ascii="Cambria" w:hAnsi="Cambria" w:hint="default"/>
        <w:color w:val="3BF5E3" w:themeColor="accent1"/>
      </w:rPr>
    </w:lvl>
  </w:abstractNum>
  <w:abstractNum w:abstractNumId="1" w15:restartNumberingAfterBreak="0">
    <w:nsid w:val="00FD216D"/>
    <w:multiLevelType w:val="hybridMultilevel"/>
    <w:tmpl w:val="FA5E719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172858"/>
    <w:multiLevelType w:val="hybridMultilevel"/>
    <w:tmpl w:val="E86E7B38"/>
    <w:lvl w:ilvl="0" w:tplc="453C7240">
      <w:numFmt w:val="bullet"/>
      <w:pStyle w:val="berschrift4Liste"/>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82506B"/>
    <w:multiLevelType w:val="hybridMultilevel"/>
    <w:tmpl w:val="E986489C"/>
    <w:lvl w:ilvl="0" w:tplc="F2B83964">
      <w:numFmt w:val="bullet"/>
      <w:pStyle w:val="Listenabsatz"/>
      <w:lvlText w:val="–"/>
      <w:lvlJc w:val="left"/>
      <w:pPr>
        <w:ind w:left="720" w:hanging="360"/>
      </w:pPr>
      <w:rPr>
        <w:rFonts w:ascii="Inter" w:hAnsi="Inter" w:cstheme="minorBidi" w:hint="default"/>
        <w:b w:val="0"/>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6F205A"/>
    <w:multiLevelType w:val="multilevel"/>
    <w:tmpl w:val="9CA4ABB8"/>
    <w:styleLink w:val="Jahresberich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14686F"/>
    <w:multiLevelType w:val="hybridMultilevel"/>
    <w:tmpl w:val="3FCA745E"/>
    <w:lvl w:ilvl="0" w:tplc="971A36F4">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C538A5"/>
    <w:multiLevelType w:val="hybridMultilevel"/>
    <w:tmpl w:val="46F485E4"/>
    <w:lvl w:ilvl="0" w:tplc="9E5CBAAA">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C73E2A"/>
    <w:multiLevelType w:val="hybridMultilevel"/>
    <w:tmpl w:val="03705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430684"/>
    <w:multiLevelType w:val="hybridMultilevel"/>
    <w:tmpl w:val="72BC0D68"/>
    <w:lvl w:ilvl="0" w:tplc="B7F24808">
      <w:numFmt w:val="bullet"/>
      <w:pStyle w:val="Listenabsatzboldgrn"/>
      <w:lvlText w:val="–"/>
      <w:lvlJc w:val="left"/>
      <w:pPr>
        <w:ind w:left="720" w:hanging="360"/>
      </w:pPr>
      <w:rPr>
        <w:rFonts w:ascii="Inter" w:hAnsi="Inter" w:cstheme="minorBidi" w:hint="default"/>
        <w:b/>
        <w:i w:val="0"/>
        <w:color w:val="237586"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FF1068"/>
    <w:multiLevelType w:val="hybridMultilevel"/>
    <w:tmpl w:val="8BCA27B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6F2FB3"/>
    <w:multiLevelType w:val="hybridMultilevel"/>
    <w:tmpl w:val="85C66E0C"/>
    <w:lvl w:ilvl="0" w:tplc="56DA849E">
      <w:start w:val="1"/>
      <w:numFmt w:val="decimal"/>
      <w:pStyle w:val="Hervorhebunge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984894082">
    <w:abstractNumId w:val="7"/>
  </w:num>
  <w:num w:numId="2" w16cid:durableId="214003328">
    <w:abstractNumId w:val="9"/>
  </w:num>
  <w:num w:numId="3" w16cid:durableId="1228494789">
    <w:abstractNumId w:val="6"/>
  </w:num>
  <w:num w:numId="4" w16cid:durableId="274169760">
    <w:abstractNumId w:val="1"/>
  </w:num>
  <w:num w:numId="5" w16cid:durableId="2020693653">
    <w:abstractNumId w:val="2"/>
  </w:num>
  <w:num w:numId="6" w16cid:durableId="1349255992">
    <w:abstractNumId w:val="3"/>
  </w:num>
  <w:num w:numId="7" w16cid:durableId="935014500">
    <w:abstractNumId w:val="5"/>
  </w:num>
  <w:num w:numId="8" w16cid:durableId="734625252">
    <w:abstractNumId w:val="8"/>
  </w:num>
  <w:num w:numId="9" w16cid:durableId="1619527064">
    <w:abstractNumId w:val="0"/>
  </w:num>
  <w:num w:numId="10" w16cid:durableId="989790899">
    <w:abstractNumId w:val="4"/>
  </w:num>
  <w:num w:numId="11" w16cid:durableId="12025209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46"/>
    <w:rsid w:val="00057A9A"/>
    <w:rsid w:val="00065551"/>
    <w:rsid w:val="000904F1"/>
    <w:rsid w:val="00112594"/>
    <w:rsid w:val="001955F1"/>
    <w:rsid w:val="001B1F33"/>
    <w:rsid w:val="001E3A5F"/>
    <w:rsid w:val="0020267C"/>
    <w:rsid w:val="00227E82"/>
    <w:rsid w:val="002760A6"/>
    <w:rsid w:val="002B4E7F"/>
    <w:rsid w:val="002D1460"/>
    <w:rsid w:val="002F273B"/>
    <w:rsid w:val="003138D9"/>
    <w:rsid w:val="00383EDD"/>
    <w:rsid w:val="00384AC9"/>
    <w:rsid w:val="004161D7"/>
    <w:rsid w:val="00460232"/>
    <w:rsid w:val="004944B5"/>
    <w:rsid w:val="004B3AC0"/>
    <w:rsid w:val="004E3ACD"/>
    <w:rsid w:val="00515146"/>
    <w:rsid w:val="005A672C"/>
    <w:rsid w:val="005B6A2A"/>
    <w:rsid w:val="005E6435"/>
    <w:rsid w:val="00685962"/>
    <w:rsid w:val="007353F9"/>
    <w:rsid w:val="0077413E"/>
    <w:rsid w:val="00774914"/>
    <w:rsid w:val="00792073"/>
    <w:rsid w:val="007C2CA8"/>
    <w:rsid w:val="00853ABA"/>
    <w:rsid w:val="00855468"/>
    <w:rsid w:val="008D4B9F"/>
    <w:rsid w:val="00904952"/>
    <w:rsid w:val="009C4304"/>
    <w:rsid w:val="00A17FBC"/>
    <w:rsid w:val="00A402B3"/>
    <w:rsid w:val="00A54BEA"/>
    <w:rsid w:val="00A75154"/>
    <w:rsid w:val="00B01547"/>
    <w:rsid w:val="00B227A4"/>
    <w:rsid w:val="00BB785E"/>
    <w:rsid w:val="00C749E1"/>
    <w:rsid w:val="00C87987"/>
    <w:rsid w:val="00CB3A4A"/>
    <w:rsid w:val="00CE597F"/>
    <w:rsid w:val="00D301F3"/>
    <w:rsid w:val="00DA56DB"/>
    <w:rsid w:val="00F20A4E"/>
    <w:rsid w:val="00F5549D"/>
    <w:rsid w:val="00FE198D"/>
    <w:rsid w:val="00FE3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073E1"/>
  <w15:chartTrackingRefBased/>
  <w15:docId w15:val="{A1E24308-9B34-5441-B10D-DAB5C8F3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4AC9"/>
    <w:pPr>
      <w:spacing w:after="0" w:line="240" w:lineRule="exact"/>
    </w:pPr>
    <w:rPr>
      <w:rFonts w:ascii="Inter" w:hAnsi="Inter"/>
      <w:color w:val="000000" w:themeColor="text1"/>
      <w:spacing w:val="6"/>
      <w:sz w:val="20"/>
    </w:rPr>
  </w:style>
  <w:style w:type="paragraph" w:styleId="berschrift1">
    <w:name w:val="heading 1"/>
    <w:basedOn w:val="Standard"/>
    <w:next w:val="Standard"/>
    <w:link w:val="berschrift1Zchn"/>
    <w:uiPriority w:val="9"/>
    <w:qFormat/>
    <w:rsid w:val="00C87987"/>
    <w:pPr>
      <w:spacing w:line="336" w:lineRule="exact"/>
      <w:outlineLvl w:val="0"/>
    </w:pPr>
    <w:rPr>
      <w:rFonts w:asciiTheme="majorHAnsi" w:hAnsiTheme="majorHAnsi"/>
      <w:spacing w:val="8"/>
      <w:sz w:val="28"/>
      <w:szCs w:val="28"/>
    </w:rPr>
  </w:style>
  <w:style w:type="paragraph" w:styleId="berschrift2">
    <w:name w:val="heading 2"/>
    <w:basedOn w:val="Standard"/>
    <w:next w:val="Standard"/>
    <w:link w:val="berschrift2Zchn"/>
    <w:uiPriority w:val="9"/>
    <w:unhideWhenUsed/>
    <w:qFormat/>
    <w:rsid w:val="005B6A2A"/>
    <w:pPr>
      <w:spacing w:line="336" w:lineRule="exact"/>
      <w:outlineLvl w:val="1"/>
    </w:pPr>
    <w:rPr>
      <w:spacing w:val="8"/>
      <w:sz w:val="28"/>
      <w:szCs w:val="28"/>
    </w:rPr>
  </w:style>
  <w:style w:type="paragraph" w:styleId="berschrift3">
    <w:name w:val="heading 3"/>
    <w:basedOn w:val="berschrift2"/>
    <w:next w:val="Standard"/>
    <w:link w:val="berschrift3Zchn"/>
    <w:uiPriority w:val="9"/>
    <w:unhideWhenUsed/>
    <w:qFormat/>
    <w:rsid w:val="005B6A2A"/>
    <w:pPr>
      <w:outlineLvl w:val="2"/>
    </w:pPr>
    <w:rPr>
      <w:color w:val="237586" w:themeColor="accent2"/>
    </w:rPr>
  </w:style>
  <w:style w:type="paragraph" w:styleId="berschrift4">
    <w:name w:val="heading 4"/>
    <w:basedOn w:val="Standard"/>
    <w:next w:val="Standard"/>
    <w:link w:val="berschrift4Zchn"/>
    <w:uiPriority w:val="9"/>
    <w:unhideWhenUsed/>
    <w:qFormat/>
    <w:rsid w:val="00904952"/>
    <w:pPr>
      <w:outlineLvl w:val="3"/>
    </w:pPr>
    <w:rPr>
      <w:b/>
      <w:color w:val="237586"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198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198D"/>
  </w:style>
  <w:style w:type="paragraph" w:styleId="Fuzeile">
    <w:name w:val="footer"/>
    <w:basedOn w:val="Standard"/>
    <w:link w:val="FuzeileZchn"/>
    <w:uiPriority w:val="99"/>
    <w:unhideWhenUsed/>
    <w:rsid w:val="00FE198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198D"/>
  </w:style>
  <w:style w:type="character" w:customStyle="1" w:styleId="berschrift1Zchn">
    <w:name w:val="Überschrift 1 Zchn"/>
    <w:basedOn w:val="Absatz-Standardschriftart"/>
    <w:link w:val="berschrift1"/>
    <w:uiPriority w:val="9"/>
    <w:rsid w:val="00C87987"/>
    <w:rPr>
      <w:rFonts w:asciiTheme="majorHAnsi" w:hAnsiTheme="majorHAnsi"/>
      <w:color w:val="000000" w:themeColor="text1"/>
      <w:spacing w:val="8"/>
      <w:sz w:val="28"/>
      <w:szCs w:val="28"/>
    </w:rPr>
  </w:style>
  <w:style w:type="paragraph" w:customStyle="1" w:styleId="Kursiv">
    <w:name w:val="Kursiv"/>
    <w:basedOn w:val="Standard"/>
    <w:qFormat/>
    <w:rsid w:val="00855468"/>
    <w:rPr>
      <w:i/>
    </w:rPr>
  </w:style>
  <w:style w:type="character" w:customStyle="1" w:styleId="berschrift2Zchn">
    <w:name w:val="Überschrift 2 Zchn"/>
    <w:basedOn w:val="Absatz-Standardschriftart"/>
    <w:link w:val="berschrift2"/>
    <w:uiPriority w:val="9"/>
    <w:rsid w:val="005B6A2A"/>
    <w:rPr>
      <w:rFonts w:ascii="Inter" w:hAnsi="Inter"/>
      <w:color w:val="000000" w:themeColor="text1"/>
      <w:spacing w:val="8"/>
      <w:sz w:val="28"/>
      <w:szCs w:val="28"/>
    </w:rPr>
  </w:style>
  <w:style w:type="character" w:customStyle="1" w:styleId="berschrift3Zchn">
    <w:name w:val="Überschrift 3 Zchn"/>
    <w:basedOn w:val="Absatz-Standardschriftart"/>
    <w:link w:val="berschrift3"/>
    <w:uiPriority w:val="9"/>
    <w:rsid w:val="005B6A2A"/>
    <w:rPr>
      <w:rFonts w:ascii="Inter" w:hAnsi="Inter"/>
      <w:color w:val="237586" w:themeColor="accent2"/>
      <w:spacing w:val="8"/>
      <w:sz w:val="28"/>
      <w:szCs w:val="28"/>
    </w:rPr>
  </w:style>
  <w:style w:type="table" w:styleId="Tabellenraster">
    <w:name w:val="Table Grid"/>
    <w:basedOn w:val="NormaleTabelle"/>
    <w:uiPriority w:val="39"/>
    <w:rsid w:val="005B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4952"/>
    <w:pPr>
      <w:numPr>
        <w:numId w:val="6"/>
      </w:numPr>
      <w:ind w:left="198" w:hanging="198"/>
      <w:contextualSpacing/>
    </w:pPr>
  </w:style>
  <w:style w:type="character" w:customStyle="1" w:styleId="berschrift4Zchn">
    <w:name w:val="Überschrift 4 Zchn"/>
    <w:basedOn w:val="Absatz-Standardschriftart"/>
    <w:link w:val="berschrift4"/>
    <w:uiPriority w:val="9"/>
    <w:rsid w:val="00904952"/>
    <w:rPr>
      <w:rFonts w:ascii="Inter" w:hAnsi="Inter"/>
      <w:b/>
      <w:color w:val="237586" w:themeColor="accent2"/>
      <w:sz w:val="20"/>
    </w:rPr>
  </w:style>
  <w:style w:type="paragraph" w:customStyle="1" w:styleId="berschrift4Liste">
    <w:name w:val="Überschrift 4 Liste"/>
    <w:basedOn w:val="berschrift4"/>
    <w:qFormat/>
    <w:rsid w:val="00904952"/>
    <w:pPr>
      <w:numPr>
        <w:numId w:val="5"/>
      </w:numPr>
      <w:ind w:left="198" w:hanging="198"/>
    </w:pPr>
    <w:rPr>
      <w:bCs/>
    </w:rPr>
  </w:style>
  <w:style w:type="paragraph" w:customStyle="1" w:styleId="Listenabsatzboldgrn">
    <w:name w:val="Listenabsatz bold grün"/>
    <w:basedOn w:val="Listenabsatz"/>
    <w:qFormat/>
    <w:rsid w:val="001955F1"/>
    <w:pPr>
      <w:numPr>
        <w:numId w:val="8"/>
      </w:numPr>
      <w:ind w:left="198" w:right="57" w:hanging="198"/>
    </w:pPr>
  </w:style>
  <w:style w:type="paragraph" w:customStyle="1" w:styleId="Bildunterschrift">
    <w:name w:val="Bildunterschrift"/>
    <w:basedOn w:val="Standard"/>
    <w:qFormat/>
    <w:rsid w:val="009C4304"/>
    <w:rPr>
      <w:sz w:val="16"/>
      <w:szCs w:val="16"/>
    </w:rPr>
  </w:style>
  <w:style w:type="paragraph" w:customStyle="1" w:styleId="Signatur">
    <w:name w:val="Signatur"/>
    <w:basedOn w:val="Standard"/>
    <w:link w:val="Signaturzeichen"/>
    <w:uiPriority w:val="20"/>
    <w:unhideWhenUsed/>
    <w:qFormat/>
    <w:rsid w:val="00515146"/>
    <w:pPr>
      <w:spacing w:before="120" w:line="312" w:lineRule="auto"/>
      <w:contextualSpacing/>
    </w:pPr>
    <w:rPr>
      <w:rFonts w:asciiTheme="minorHAnsi" w:hAnsiTheme="minorHAnsi"/>
      <w:color w:val="595959" w:themeColor="text1" w:themeTint="A6"/>
      <w:spacing w:val="0"/>
      <w:kern w:val="20"/>
      <w:sz w:val="18"/>
      <w:szCs w:val="20"/>
      <w:lang w:eastAsia="de-DE"/>
      <w14:ligatures w14:val="none"/>
    </w:rPr>
  </w:style>
  <w:style w:type="character" w:customStyle="1" w:styleId="Signaturzeichen">
    <w:name w:val="Signaturzeichen"/>
    <w:basedOn w:val="Absatz-Standardschriftart"/>
    <w:link w:val="Signatur"/>
    <w:uiPriority w:val="20"/>
    <w:rsid w:val="00515146"/>
    <w:rPr>
      <w:color w:val="595959" w:themeColor="text1" w:themeTint="A6"/>
      <w:kern w:val="20"/>
      <w:sz w:val="18"/>
      <w:szCs w:val="20"/>
      <w:lang w:eastAsia="de-DE"/>
      <w14:ligatures w14:val="none"/>
    </w:rPr>
  </w:style>
  <w:style w:type="paragraph" w:styleId="Aufzhlungszeichen">
    <w:name w:val="List Bullet"/>
    <w:basedOn w:val="Standard"/>
    <w:uiPriority w:val="1"/>
    <w:unhideWhenUsed/>
    <w:qFormat/>
    <w:rsid w:val="00515146"/>
    <w:pPr>
      <w:numPr>
        <w:numId w:val="9"/>
      </w:numPr>
      <w:spacing w:before="40" w:after="40" w:line="288" w:lineRule="auto"/>
    </w:pPr>
    <w:rPr>
      <w:rFonts w:asciiTheme="minorHAnsi" w:hAnsiTheme="minorHAnsi"/>
      <w:color w:val="auto"/>
      <w:spacing w:val="0"/>
      <w:kern w:val="20"/>
      <w:szCs w:val="20"/>
      <w:lang w:eastAsia="de-DE"/>
      <w14:ligatures w14:val="none"/>
    </w:rPr>
  </w:style>
  <w:style w:type="numbering" w:customStyle="1" w:styleId="Jahresbericht">
    <w:name w:val="Jahresbericht"/>
    <w:uiPriority w:val="99"/>
    <w:rsid w:val="00515146"/>
    <w:pPr>
      <w:numPr>
        <w:numId w:val="10"/>
      </w:numPr>
    </w:pPr>
  </w:style>
  <w:style w:type="paragraph" w:customStyle="1" w:styleId="Hervorhebungen">
    <w:name w:val="Hervorhebungen"/>
    <w:basedOn w:val="Standard"/>
    <w:qFormat/>
    <w:rsid w:val="00515146"/>
    <w:pPr>
      <w:numPr>
        <w:numId w:val="11"/>
      </w:numPr>
      <w:pBdr>
        <w:top w:val="single" w:sz="4" w:space="1" w:color="00B0F0"/>
        <w:left w:val="single" w:sz="4" w:space="4" w:color="00B0F0"/>
        <w:bottom w:val="single" w:sz="4" w:space="1" w:color="00B0F0"/>
        <w:right w:val="single" w:sz="4" w:space="4" w:color="00B0F0"/>
      </w:pBdr>
      <w:shd w:val="clear" w:color="auto" w:fill="00B0F0"/>
      <w:spacing w:before="240" w:after="240" w:line="240" w:lineRule="auto"/>
    </w:pPr>
    <w:rPr>
      <w:rFonts w:asciiTheme="minorHAnsi" w:hAnsiTheme="minorHAnsi"/>
      <w:b/>
      <w:color w:val="FFFFFF" w:themeColor="background1"/>
      <w:spacing w:val="0"/>
      <w:kern w:val="0"/>
      <w:sz w:val="22"/>
      <w14:ligatures w14:val="none"/>
    </w:rPr>
  </w:style>
  <w:style w:type="character" w:styleId="SchwacheHervorhebung">
    <w:name w:val="Subtle Emphasis"/>
    <w:basedOn w:val="Absatz-Standardschriftart"/>
    <w:uiPriority w:val="19"/>
    <w:qFormat/>
    <w:rsid w:val="00515146"/>
    <w:rPr>
      <w:i w:val="0"/>
      <w:iCs/>
      <w:color w:val="00B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4" Type="http://schemas.openxmlformats.org/officeDocument/2006/relationships/image" Target="media/image9.sv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4" Type="http://schemas.openxmlformats.org/officeDocument/2006/relationships/image" Target="media/image9.svg"/></Relationships>
</file>

<file path=word/theme/theme1.xml><?xml version="1.0" encoding="utf-8"?>
<a:theme xmlns:a="http://schemas.openxmlformats.org/drawingml/2006/main" name="Office">
  <a:themeElements>
    <a:clrScheme name="bauhaus">
      <a:dk1>
        <a:sysClr val="windowText" lastClr="000000"/>
      </a:dk1>
      <a:lt1>
        <a:sysClr val="window" lastClr="FFFFFF"/>
      </a:lt1>
      <a:dk2>
        <a:srgbClr val="7F7F7F"/>
      </a:dk2>
      <a:lt2>
        <a:srgbClr val="F2F2F2"/>
      </a:lt2>
      <a:accent1>
        <a:srgbClr val="3BF5E3"/>
      </a:accent1>
      <a:accent2>
        <a:srgbClr val="237586"/>
      </a:accent2>
      <a:accent3>
        <a:srgbClr val="008636"/>
      </a:accent3>
      <a:accent4>
        <a:srgbClr val="E3001A"/>
      </a:accent4>
      <a:accent5>
        <a:srgbClr val="CCD8DD"/>
      </a:accent5>
      <a:accent6>
        <a:srgbClr val="F2F5F6"/>
      </a:accent6>
      <a:hlink>
        <a:srgbClr val="237586"/>
      </a:hlink>
      <a:folHlink>
        <a:srgbClr val="000000"/>
      </a:folHlink>
    </a:clrScheme>
    <a:fontScheme name="bauhaus">
      <a:majorFont>
        <a:latin typeface="Sporting Grotesque"/>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F9D63D812E48459296F81BEB30DC87" ma:contentTypeVersion="11" ma:contentTypeDescription="Ein neues Dokument erstellen." ma:contentTypeScope="" ma:versionID="40bd57a80074eaa8535a48dddaa76737">
  <xsd:schema xmlns:xsd="http://www.w3.org/2001/XMLSchema" xmlns:xs="http://www.w3.org/2001/XMLSchema" xmlns:p="http://schemas.microsoft.com/office/2006/metadata/properties" xmlns:ns2="bfd3b361-31f9-414e-a9a0-cc7599884ee6" xmlns:ns3="765960f9-a584-43c2-a3df-d4a8e15df739" targetNamespace="http://schemas.microsoft.com/office/2006/metadata/properties" ma:root="true" ma:fieldsID="3d44a9b0ab456aad6bcaae713e97cd95" ns2:_="" ns3:_="">
    <xsd:import namespace="bfd3b361-31f9-414e-a9a0-cc7599884ee6"/>
    <xsd:import namespace="765960f9-a584-43c2-a3df-d4a8e15df7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3b361-31f9-414e-a9a0-cc7599884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7d66edb-364a-4361-835e-7f4b0b6c8fc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960f9-a584-43c2-a3df-d4a8e15df7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7d1e3e-6fac-4da3-bfb8-ae5d002102e9}" ma:internalName="TaxCatchAll" ma:showField="CatchAllData" ma:web="765960f9-a584-43c2-a3df-d4a8e15df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8A16D-7903-4F2D-A907-C8E517D7C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3b361-31f9-414e-a9a0-cc7599884ee6"/>
    <ds:schemaRef ds:uri="765960f9-a584-43c2-a3df-d4a8e15d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C580D-AB94-42D0-B59B-EBD8D3FBCE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6252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Worthmann</dc:creator>
  <cp:keywords/>
  <dc:description/>
  <cp:lastModifiedBy>Kristina Worthmann</cp:lastModifiedBy>
  <cp:revision>2</cp:revision>
  <cp:lastPrinted>2023-06-05T13:29:00Z</cp:lastPrinted>
  <dcterms:created xsi:type="dcterms:W3CDTF">2023-06-08T12:50:00Z</dcterms:created>
  <dcterms:modified xsi:type="dcterms:W3CDTF">2023-06-08T12:50:00Z</dcterms:modified>
</cp:coreProperties>
</file>